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2" w:rsidRPr="0036424A" w:rsidRDefault="00243242" w:rsidP="00243242">
      <w:pPr>
        <w:ind w:firstLine="4536"/>
        <w:rPr>
          <w:rFonts w:ascii="Times New Roman" w:hAnsi="Times New Roman" w:cs="Times New Roman"/>
          <w:sz w:val="24"/>
          <w:szCs w:val="24"/>
        </w:rPr>
      </w:pPr>
    </w:p>
    <w:p w:rsidR="00243242" w:rsidRPr="0036424A" w:rsidRDefault="00243242" w:rsidP="00243242">
      <w:pPr>
        <w:ind w:firstLine="4536"/>
        <w:rPr>
          <w:rFonts w:ascii="Times New Roman" w:hAnsi="Times New Roman" w:cs="Times New Roman"/>
          <w:sz w:val="24"/>
          <w:szCs w:val="24"/>
        </w:rPr>
      </w:pPr>
    </w:p>
    <w:p w:rsidR="00243242" w:rsidRPr="0036424A" w:rsidRDefault="00243242" w:rsidP="00243242">
      <w:pPr>
        <w:pStyle w:val="zagol-blue"/>
        <w:spacing w:before="0" w:beforeAutospacing="0" w:after="0" w:afterAutospacing="0"/>
        <w:jc w:val="center"/>
        <w:rPr>
          <w:b/>
        </w:rPr>
      </w:pPr>
      <w:r w:rsidRPr="0036424A">
        <w:rPr>
          <w:b/>
        </w:rPr>
        <w:t>ПОЛОЖЕНИЕ</w:t>
      </w:r>
    </w:p>
    <w:p w:rsidR="00243242" w:rsidRPr="0036424A" w:rsidRDefault="00243242" w:rsidP="00243242">
      <w:pPr>
        <w:pStyle w:val="zagol-blue"/>
        <w:spacing w:before="0" w:beforeAutospacing="0" w:after="0" w:afterAutospacing="0"/>
        <w:jc w:val="center"/>
        <w:rPr>
          <w:b/>
        </w:rPr>
      </w:pPr>
      <w:r w:rsidRPr="0036424A">
        <w:rPr>
          <w:b/>
        </w:rPr>
        <w:t>о системе оценок, форме, порядке и периодичности</w:t>
      </w:r>
    </w:p>
    <w:p w:rsidR="00243242" w:rsidRPr="0036424A" w:rsidRDefault="00243242" w:rsidP="00243242">
      <w:pPr>
        <w:pStyle w:val="zagol-blue"/>
        <w:spacing w:before="0" w:beforeAutospacing="0" w:after="0" w:afterAutospacing="0"/>
        <w:jc w:val="center"/>
        <w:rPr>
          <w:b/>
        </w:rPr>
      </w:pPr>
      <w:r w:rsidRPr="0036424A">
        <w:rPr>
          <w:b/>
        </w:rPr>
        <w:t>текущей, промежуточной и итоговой аттестации обучающихся 5-9 классов гимназии.</w:t>
      </w:r>
    </w:p>
    <w:p w:rsidR="00243242" w:rsidRPr="0036424A" w:rsidRDefault="00243242" w:rsidP="00243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42" w:rsidRPr="0036424A" w:rsidRDefault="00243242" w:rsidP="00243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3242" w:rsidRPr="0036424A" w:rsidRDefault="00243242" w:rsidP="00656AF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656AF9">
        <w:rPr>
          <w:rFonts w:ascii="Times New Roman" w:hAnsi="Times New Roman" w:cs="Times New Roman"/>
          <w:sz w:val="24"/>
          <w:szCs w:val="24"/>
        </w:rPr>
        <w:t xml:space="preserve">ФЗ  от 29.12.2012г. № 273 </w:t>
      </w:r>
      <w:r w:rsidRPr="0036424A">
        <w:rPr>
          <w:rFonts w:ascii="Times New Roman" w:hAnsi="Times New Roman" w:cs="Times New Roman"/>
          <w:sz w:val="24"/>
          <w:szCs w:val="24"/>
        </w:rPr>
        <w:t>«Об образовании</w:t>
      </w:r>
      <w:r w:rsidR="00656AF9">
        <w:rPr>
          <w:rFonts w:ascii="Times New Roman" w:hAnsi="Times New Roman" w:cs="Times New Roman"/>
          <w:sz w:val="24"/>
          <w:szCs w:val="24"/>
        </w:rPr>
        <w:t xml:space="preserve"> в </w:t>
      </w:r>
      <w:r w:rsidR="00656AF9" w:rsidRPr="0036424A">
        <w:rPr>
          <w:rFonts w:ascii="Times New Roman" w:hAnsi="Times New Roman" w:cs="Times New Roman"/>
          <w:sz w:val="24"/>
          <w:szCs w:val="24"/>
        </w:rPr>
        <w:t>РФ</w:t>
      </w:r>
      <w:r w:rsidR="00656AF9">
        <w:rPr>
          <w:rFonts w:ascii="Times New Roman" w:hAnsi="Times New Roman" w:cs="Times New Roman"/>
          <w:sz w:val="24"/>
          <w:szCs w:val="24"/>
        </w:rPr>
        <w:t>», ФГОС ООО (</w:t>
      </w:r>
      <w:r w:rsidR="00656AF9" w:rsidRPr="00656A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приказ </w:t>
      </w:r>
      <w:proofErr w:type="spellStart"/>
      <w:r w:rsidR="00656AF9" w:rsidRPr="00656A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МОиН</w:t>
      </w:r>
      <w:proofErr w:type="spellEnd"/>
      <w:r w:rsidR="00656AF9" w:rsidRPr="00656A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РФ</w:t>
      </w:r>
      <w:r w:rsidR="00656AF9" w:rsidRPr="00656AF9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hyperlink r:id="rId5" w:history="1">
        <w:r w:rsidR="00656AF9" w:rsidRPr="00656AF9">
          <w:rPr>
            <w:rStyle w:val="a9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от 17.12.2010 г. N 1897</w:t>
        </w:r>
      </w:hyperlink>
      <w:r w:rsidR="00656AF9" w:rsidRPr="00656A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зарегист</w:t>
      </w:r>
      <w:r w:rsidR="00656A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рирован в Минюсте РФ 01.02.2011г. </w:t>
      </w:r>
      <w:r w:rsidR="00656AF9" w:rsidRPr="00656A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N 19644</w:t>
      </w:r>
      <w:r w:rsidR="00656A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Pr="0036424A">
        <w:rPr>
          <w:rFonts w:ascii="Times New Roman" w:hAnsi="Times New Roman" w:cs="Times New Roman"/>
          <w:sz w:val="24"/>
          <w:szCs w:val="24"/>
        </w:rPr>
        <w:t xml:space="preserve">, Уставом гимназии и определяет организационную структуру, порядок работы и порядок управления процессом оценивания результатов обучения, развития личностных, предметных и </w:t>
      </w:r>
      <w:proofErr w:type="spellStart"/>
      <w:r w:rsidRPr="0036424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424A">
        <w:rPr>
          <w:rFonts w:ascii="Times New Roman" w:hAnsi="Times New Roman" w:cs="Times New Roman"/>
          <w:sz w:val="24"/>
          <w:szCs w:val="24"/>
        </w:rPr>
        <w:t xml:space="preserve"> знаний и умений,</w:t>
      </w:r>
      <w:r w:rsidR="00656AF9">
        <w:rPr>
          <w:rFonts w:ascii="Times New Roman" w:hAnsi="Times New Roman" w:cs="Times New Roman"/>
          <w:sz w:val="24"/>
          <w:szCs w:val="24"/>
        </w:rPr>
        <w:t xml:space="preserve"> </w:t>
      </w:r>
      <w:r w:rsidRPr="0036424A">
        <w:rPr>
          <w:rFonts w:ascii="Times New Roman" w:hAnsi="Times New Roman" w:cs="Times New Roman"/>
          <w:sz w:val="24"/>
          <w:szCs w:val="24"/>
        </w:rPr>
        <w:t xml:space="preserve">регламентирует  </w:t>
      </w:r>
      <w:r w:rsidR="00656AF9">
        <w:rPr>
          <w:rFonts w:ascii="Times New Roman" w:hAnsi="Times New Roman" w:cs="Times New Roman"/>
          <w:sz w:val="24"/>
          <w:szCs w:val="24"/>
        </w:rPr>
        <w:t xml:space="preserve">оценочную деятельность </w:t>
      </w:r>
      <w:r w:rsidRPr="0036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>ученик-учитель,  содержание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и порядок промежуточной аттестации обучающихся гимназии, их перевод по итогам года в следующий класс. </w:t>
      </w:r>
    </w:p>
    <w:p w:rsidR="00243242" w:rsidRPr="0036424A" w:rsidRDefault="00243242" w:rsidP="002432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1.2. ЦЕЛИ. </w:t>
      </w:r>
    </w:p>
    <w:p w:rsidR="00243242" w:rsidRPr="0036424A" w:rsidRDefault="00243242" w:rsidP="002432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Введение данного положения направлено на достижение следующих целей:</w:t>
      </w:r>
    </w:p>
    <w:p w:rsidR="00243242" w:rsidRPr="0036424A" w:rsidRDefault="00243242" w:rsidP="00243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Обеспечить в гимназии объективную оценку </w:t>
      </w:r>
      <w:r w:rsidR="001822F5">
        <w:rPr>
          <w:rFonts w:ascii="Times New Roman" w:hAnsi="Times New Roman" w:cs="Times New Roman"/>
          <w:sz w:val="24"/>
          <w:szCs w:val="24"/>
        </w:rPr>
        <w:t>личностных</w:t>
      </w:r>
      <w:proofErr w:type="gramStart"/>
      <w:r w:rsidR="001822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2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822F5">
        <w:rPr>
          <w:rFonts w:ascii="Times New Roman" w:hAnsi="Times New Roman" w:cs="Times New Roman"/>
          <w:sz w:val="24"/>
          <w:szCs w:val="24"/>
        </w:rPr>
        <w:t xml:space="preserve"> и предметных достижений </w:t>
      </w:r>
      <w:r w:rsidRPr="0036424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1822F5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1822F5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>щегося в соответствии с  требованиями федерального  государственного образовательного  стандарта</w:t>
      </w:r>
      <w:r w:rsidR="001822F5">
        <w:rPr>
          <w:rFonts w:ascii="Times New Roman" w:hAnsi="Times New Roman" w:cs="Times New Roman"/>
          <w:sz w:val="24"/>
          <w:szCs w:val="24"/>
        </w:rPr>
        <w:t>, основной образовательной программой гимназии</w:t>
      </w:r>
      <w:r w:rsidRPr="0036424A">
        <w:rPr>
          <w:rFonts w:ascii="Times New Roman" w:hAnsi="Times New Roman" w:cs="Times New Roman"/>
          <w:sz w:val="24"/>
          <w:szCs w:val="24"/>
        </w:rPr>
        <w:t>;</w:t>
      </w:r>
    </w:p>
    <w:p w:rsidR="00243242" w:rsidRPr="0036424A" w:rsidRDefault="001822F5" w:rsidP="002432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243242" w:rsidRPr="0036424A">
        <w:rPr>
          <w:rFonts w:ascii="Times New Roman" w:hAnsi="Times New Roman" w:cs="Times New Roman"/>
          <w:sz w:val="24"/>
          <w:szCs w:val="24"/>
        </w:rPr>
        <w:t xml:space="preserve"> гуманис</w:t>
      </w:r>
      <w:r>
        <w:rPr>
          <w:rFonts w:ascii="Times New Roman" w:hAnsi="Times New Roman" w:cs="Times New Roman"/>
          <w:sz w:val="24"/>
          <w:szCs w:val="24"/>
        </w:rPr>
        <w:t>тического подхода в обучении;</w:t>
      </w:r>
    </w:p>
    <w:p w:rsidR="00243242" w:rsidRPr="0036424A" w:rsidRDefault="00243242" w:rsidP="00243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1822F5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1822F5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>щи</w:t>
      </w:r>
      <w:r w:rsidR="001822F5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1822F5">
        <w:rPr>
          <w:rFonts w:ascii="Times New Roman" w:hAnsi="Times New Roman" w:cs="Times New Roman"/>
          <w:sz w:val="24"/>
          <w:szCs w:val="24"/>
        </w:rPr>
        <w:t xml:space="preserve"> оценочной самостоятельности;</w:t>
      </w:r>
    </w:p>
    <w:p w:rsidR="00243242" w:rsidRPr="0036424A" w:rsidRDefault="00243242" w:rsidP="00243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Повышение учебной мотивации и</w:t>
      </w:r>
      <w:r w:rsidR="00182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2F5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="001822F5">
        <w:rPr>
          <w:rFonts w:ascii="Times New Roman" w:hAnsi="Times New Roman" w:cs="Times New Roman"/>
          <w:sz w:val="24"/>
          <w:szCs w:val="24"/>
        </w:rPr>
        <w:t xml:space="preserve"> обучающихся за результаты своего труда</w:t>
      </w:r>
      <w:r w:rsidRPr="0036424A">
        <w:rPr>
          <w:rFonts w:ascii="Times New Roman" w:hAnsi="Times New Roman" w:cs="Times New Roman"/>
          <w:sz w:val="24"/>
          <w:szCs w:val="24"/>
        </w:rPr>
        <w:t>.</w:t>
      </w:r>
    </w:p>
    <w:p w:rsidR="00243242" w:rsidRPr="0036424A" w:rsidRDefault="00243242" w:rsidP="00243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Повышение качества знаний  учащихся.</w:t>
      </w:r>
    </w:p>
    <w:p w:rsidR="00243242" w:rsidRPr="0036424A" w:rsidRDefault="001822F5" w:rsidP="00243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Системную диагностику</w:t>
      </w:r>
      <w:r w:rsidR="00243242" w:rsidRPr="0036424A">
        <w:rPr>
          <w:rFonts w:ascii="Times New Roman" w:hAnsi="Times New Roman" w:cs="Times New Roman"/>
          <w:sz w:val="24"/>
          <w:szCs w:val="24"/>
        </w:rPr>
        <w:t xml:space="preserve"> личностных, предметных и </w:t>
      </w:r>
      <w:proofErr w:type="spellStart"/>
      <w:r w:rsidR="00243242" w:rsidRPr="0036424A">
        <w:rPr>
          <w:rFonts w:ascii="Times New Roman" w:hAnsi="Times New Roman" w:cs="Times New Roman"/>
          <w:sz w:val="24"/>
          <w:szCs w:val="24"/>
        </w:rPr>
        <w:t>метапрпедметных</w:t>
      </w:r>
      <w:proofErr w:type="spellEnd"/>
      <w:r w:rsidR="00243242" w:rsidRPr="0036424A">
        <w:rPr>
          <w:rFonts w:ascii="Times New Roman" w:hAnsi="Times New Roman" w:cs="Times New Roman"/>
          <w:sz w:val="24"/>
          <w:szCs w:val="24"/>
        </w:rPr>
        <w:t xml:space="preserve"> умений </w:t>
      </w:r>
      <w:r w:rsidR="003360E0">
        <w:rPr>
          <w:rFonts w:ascii="Times New Roman" w:hAnsi="Times New Roman" w:cs="Times New Roman"/>
          <w:sz w:val="24"/>
          <w:szCs w:val="24"/>
        </w:rPr>
        <w:t>об</w:t>
      </w:r>
      <w:r w:rsidR="00243242" w:rsidRPr="0036424A">
        <w:rPr>
          <w:rFonts w:ascii="Times New Roman" w:hAnsi="Times New Roman" w:cs="Times New Roman"/>
          <w:sz w:val="24"/>
          <w:szCs w:val="24"/>
        </w:rPr>
        <w:t>уча</w:t>
      </w:r>
      <w:r w:rsidR="003360E0">
        <w:rPr>
          <w:rFonts w:ascii="Times New Roman" w:hAnsi="Times New Roman" w:cs="Times New Roman"/>
          <w:sz w:val="24"/>
          <w:szCs w:val="24"/>
        </w:rPr>
        <w:t>ю</w:t>
      </w:r>
      <w:r w:rsidR="00243242" w:rsidRPr="0036424A">
        <w:rPr>
          <w:rFonts w:ascii="Times New Roman" w:hAnsi="Times New Roman" w:cs="Times New Roman"/>
          <w:sz w:val="24"/>
          <w:szCs w:val="24"/>
        </w:rPr>
        <w:t>щихся.</w:t>
      </w:r>
    </w:p>
    <w:p w:rsidR="00243242" w:rsidRPr="0036424A" w:rsidRDefault="003360E0" w:rsidP="00243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работы в соответствии с индивидуальными образовательными траекториями на старшей ступени образования</w:t>
      </w:r>
      <w:r w:rsidR="00243242" w:rsidRPr="0036424A">
        <w:rPr>
          <w:rFonts w:ascii="Times New Roman" w:hAnsi="Times New Roman" w:cs="Times New Roman"/>
          <w:sz w:val="24"/>
          <w:szCs w:val="24"/>
        </w:rPr>
        <w:t>.</w:t>
      </w:r>
      <w:r w:rsidR="00243242" w:rsidRPr="0036424A">
        <w:rPr>
          <w:rFonts w:ascii="Times New Roman" w:hAnsi="Times New Roman" w:cs="Times New Roman"/>
          <w:sz w:val="24"/>
          <w:szCs w:val="24"/>
        </w:rPr>
        <w:br/>
      </w:r>
    </w:p>
    <w:p w:rsidR="00243242" w:rsidRPr="0036424A" w:rsidRDefault="00243242" w:rsidP="00243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A">
        <w:rPr>
          <w:rFonts w:ascii="Times New Roman" w:hAnsi="Times New Roman" w:cs="Times New Roman"/>
          <w:b/>
          <w:sz w:val="24"/>
          <w:szCs w:val="24"/>
        </w:rPr>
        <w:t>2. СИСТЕМА ОЦЕНОК.</w:t>
      </w:r>
    </w:p>
    <w:p w:rsidR="00243242" w:rsidRPr="0036424A" w:rsidRDefault="00243242" w:rsidP="00243242">
      <w:pPr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Система </w:t>
      </w:r>
      <w:proofErr w:type="gram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</w:t>
      </w:r>
      <w:r w:rsidR="0039138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ивания 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достижения результатов освоения образовательной программы основного общего образования</w:t>
      </w:r>
      <w:proofErr w:type="gram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гимназии предполагает </w:t>
      </w:r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комплексный</w:t>
      </w:r>
      <w:r w:rsidR="003913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позволяющий вести оценку достижения обучающимися всех трёх групп результатов образования:</w:t>
      </w:r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личностных,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и предметных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43242" w:rsidRPr="0036424A" w:rsidRDefault="00243242" w:rsidP="00243242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2.2. Содержанием оценки </w:t>
      </w:r>
      <w:r w:rsidRPr="003642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личностных результатов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ступени основного общего образования служит:</w:t>
      </w:r>
    </w:p>
    <w:p w:rsidR="00243242" w:rsidRPr="0036424A" w:rsidRDefault="00243242" w:rsidP="00243242">
      <w:pPr>
        <w:numPr>
          <w:ilvl w:val="0"/>
          <w:numId w:val="1"/>
        </w:numPr>
        <w:spacing w:after="0" w:line="240" w:lineRule="auto"/>
        <w:ind w:left="567" w:hanging="283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; </w:t>
      </w:r>
    </w:p>
    <w:p w:rsidR="00243242" w:rsidRPr="0036424A" w:rsidRDefault="00391388" w:rsidP="00243242">
      <w:pPr>
        <w:numPr>
          <w:ilvl w:val="0"/>
          <w:numId w:val="1"/>
        </w:numPr>
        <w:spacing w:after="0" w:line="240" w:lineRule="auto"/>
        <w:ind w:left="567" w:hanging="28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243242"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 гражданской идентичности; </w:t>
      </w:r>
    </w:p>
    <w:p w:rsidR="00243242" w:rsidRPr="0036424A" w:rsidRDefault="00391388" w:rsidP="00243242">
      <w:pPr>
        <w:numPr>
          <w:ilvl w:val="0"/>
          <w:numId w:val="1"/>
        </w:numPr>
        <w:spacing w:after="0" w:line="240" w:lineRule="auto"/>
        <w:ind w:left="567" w:hanging="28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243242"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243242" w:rsidRPr="0036424A" w:rsidRDefault="00391388" w:rsidP="00243242">
      <w:pPr>
        <w:numPr>
          <w:ilvl w:val="0"/>
          <w:numId w:val="1"/>
        </w:numPr>
        <w:spacing w:after="0" w:line="240" w:lineRule="auto"/>
        <w:ind w:left="567" w:hanging="28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="00243242"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мотивации учебной деятельности, мотивации достижения результата, стремления к совершенствованию своих способностей;</w:t>
      </w:r>
    </w:p>
    <w:p w:rsidR="00243242" w:rsidRPr="0036424A" w:rsidRDefault="00243242" w:rsidP="00243242">
      <w:pPr>
        <w:numPr>
          <w:ilvl w:val="0"/>
          <w:numId w:val="1"/>
        </w:numPr>
        <w:spacing w:after="0" w:line="240" w:lineRule="auto"/>
        <w:ind w:left="567" w:hanging="283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знания м</w:t>
      </w:r>
      <w:r w:rsidR="0039138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оральных норм и </w:t>
      </w:r>
      <w:proofErr w:type="spellStart"/>
      <w:r w:rsidR="0039138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морально</w:t>
      </w:r>
      <w:r w:rsidR="0039138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-этических суждений, способность</w:t>
      </w:r>
      <w:r w:rsidRPr="0036424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оценке своих поступков и действий других людей с точки зрения соблюдения/нарушения моральной нормы.</w:t>
      </w:r>
    </w:p>
    <w:p w:rsidR="00243242" w:rsidRPr="0036424A" w:rsidRDefault="00243242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  <w:t>Личностные результаты выпускников основной общей школы не подлежат итоговой оценке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243242" w:rsidRPr="0036424A" w:rsidRDefault="00243242" w:rsidP="00243242">
      <w:pPr>
        <w:pStyle w:val="Osnova"/>
        <w:tabs>
          <w:tab w:val="left" w:leader="dot" w:pos="0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2.3.  Оценка личностных результатов образовательной деятельности осуществляется в ходе внешних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неперсонифицированных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мониторинговых исследований педагогом-психологом гимназии. </w:t>
      </w:r>
    </w:p>
    <w:p w:rsidR="00243242" w:rsidRPr="0036424A" w:rsidRDefault="00243242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Она должна полностью отвечать этическим принципам охраны и защиты интересов ребёнка и конфиденциальности, проводится </w:t>
      </w:r>
      <w:r w:rsidRPr="0036424A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в форме, не представляющей угрозы личности, психологической безопасности и эмоциональному статусу учащегося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863EE4" w:rsidRPr="0036424A" w:rsidRDefault="00863EE4" w:rsidP="00863EE4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Одним из наиболее адекватных инструментов для оценки динамики образовательных и личностных достижений обучающегося является его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портфолио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</w:t>
      </w:r>
    </w:p>
    <w:p w:rsidR="00863EE4" w:rsidRPr="0036424A" w:rsidRDefault="00863EE4" w:rsidP="00863EE4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spellStart"/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  <w:t>Портфолио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– это специально организованная подборка работ, которые демонстрируют усилия, прогресс и достижения обучающегося в различных областях деятельности в соответствии с Положением о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портфолио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учащегося.</w:t>
      </w:r>
    </w:p>
    <w:p w:rsidR="00863EE4" w:rsidRPr="0036424A" w:rsidRDefault="00863EE4" w:rsidP="00863EE4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По результатам оценки, которая формируется на основе материалов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портфолио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 делаются выводы о:</w:t>
      </w:r>
    </w:p>
    <w:p w:rsidR="00863EE4" w:rsidRPr="0036424A" w:rsidRDefault="00863EE4" w:rsidP="00863EE4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 обучающегося </w:t>
      </w:r>
      <w:r w:rsidRPr="003642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универсальных и предметных способов действий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а также </w:t>
      </w:r>
      <w:r w:rsidRPr="003642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опорной системы знаний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обеспечивающих ему возможность продолжения образования в профильной школе;</w:t>
      </w:r>
    </w:p>
    <w:p w:rsidR="00863EE4" w:rsidRPr="0036424A" w:rsidRDefault="00863EE4" w:rsidP="00863EE4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основ </w:t>
      </w:r>
      <w:r w:rsidRPr="003642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умения учиться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863EE4" w:rsidRPr="0036424A" w:rsidRDefault="00863EE4" w:rsidP="00863EE4">
      <w:pPr>
        <w:pStyle w:val="Osnova"/>
        <w:tabs>
          <w:tab w:val="left" w:leader="dot" w:pos="624"/>
        </w:tabs>
        <w:spacing w:line="276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3) </w:t>
      </w:r>
      <w:r w:rsidRPr="003642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индивидуальном </w:t>
      </w:r>
      <w:proofErr w:type="gramStart"/>
      <w:r w:rsidRPr="003642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прогрессе</w:t>
      </w:r>
      <w:proofErr w:type="gram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основных сферах развития личности —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мотивационно-смысловой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познавательной, эмоциональной, волевой и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863EE4" w:rsidRPr="0036424A" w:rsidRDefault="00863EE4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243242" w:rsidRPr="0036424A" w:rsidRDefault="00243242" w:rsidP="0024324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2.4.</w:t>
      </w:r>
      <w:r w:rsidRPr="003642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Оценка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 результатов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действий. </w:t>
      </w:r>
    </w:p>
    <w:p w:rsidR="006E7B53" w:rsidRPr="0036424A" w:rsidRDefault="006E7B53" w:rsidP="006E7B53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4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36424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6424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6E7B53" w:rsidRPr="0036424A" w:rsidRDefault="006E7B53" w:rsidP="006E7B53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3642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объектом</w:t>
      </w:r>
      <w:r w:rsidRPr="003642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оценки </w:t>
      </w:r>
      <w:proofErr w:type="spellStart"/>
      <w:r w:rsidRPr="0036424A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3642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результатов является</w:t>
      </w:r>
      <w:r w:rsidRPr="003642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r w:rsidRPr="0036424A">
        <w:rPr>
          <w:sz w:val="24"/>
          <w:szCs w:val="24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r w:rsidRPr="0036424A">
        <w:rPr>
          <w:iCs/>
          <w:sz w:val="24"/>
          <w:szCs w:val="24"/>
        </w:rPr>
        <w:t>• </w:t>
      </w:r>
      <w:r w:rsidRPr="0036424A">
        <w:rPr>
          <w:sz w:val="24"/>
          <w:szCs w:val="24"/>
        </w:rPr>
        <w:t>способность к сотрудничеству и коммуникации;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r w:rsidRPr="0036424A">
        <w:rPr>
          <w:iCs/>
          <w:sz w:val="24"/>
          <w:szCs w:val="24"/>
        </w:rPr>
        <w:t>• </w:t>
      </w:r>
      <w:r w:rsidRPr="0036424A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r w:rsidRPr="0036424A">
        <w:rPr>
          <w:iCs/>
          <w:sz w:val="24"/>
          <w:szCs w:val="24"/>
        </w:rPr>
        <w:t>• </w:t>
      </w:r>
      <w:r w:rsidRPr="0036424A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r w:rsidRPr="0036424A">
        <w:rPr>
          <w:iCs/>
          <w:sz w:val="24"/>
          <w:szCs w:val="24"/>
        </w:rPr>
        <w:t>• </w:t>
      </w:r>
      <w:r w:rsidRPr="0036424A">
        <w:rPr>
          <w:sz w:val="24"/>
          <w:szCs w:val="24"/>
        </w:rPr>
        <w:t xml:space="preserve">способность к самоорганизации, </w:t>
      </w:r>
      <w:proofErr w:type="spellStart"/>
      <w:r w:rsidRPr="0036424A">
        <w:rPr>
          <w:sz w:val="24"/>
          <w:szCs w:val="24"/>
        </w:rPr>
        <w:t>саморегуляции</w:t>
      </w:r>
      <w:proofErr w:type="spellEnd"/>
      <w:r w:rsidRPr="0036424A">
        <w:rPr>
          <w:sz w:val="24"/>
          <w:szCs w:val="24"/>
        </w:rPr>
        <w:t xml:space="preserve"> и рефлексии.</w:t>
      </w:r>
    </w:p>
    <w:p w:rsidR="008844D5" w:rsidRPr="0036424A" w:rsidRDefault="008844D5" w:rsidP="00863EE4">
      <w:pPr>
        <w:pStyle w:val="Osnova"/>
        <w:tabs>
          <w:tab w:val="left" w:leader="dot" w:pos="624"/>
        </w:tabs>
        <w:spacing w:line="276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  <w:t xml:space="preserve">Оценка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  <w:t>метапредметных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  <w:t xml:space="preserve"> результатов может проводиться в ходе различных процедур: 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итоговых контрольных работ по предметам,  комплексных работ на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межпредметной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основе, тематических контрольных работ. </w:t>
      </w:r>
      <w:r w:rsidRPr="0036424A">
        <w:rPr>
          <w:rFonts w:ascii="Times New Roman" w:hAnsi="Times New Roman" w:cs="Times New Roman"/>
          <w:sz w:val="24"/>
          <w:szCs w:val="24"/>
          <w:lang w:val="ru-RU"/>
        </w:rPr>
        <w:t xml:space="preserve">Основной процедурой итоговой оценки достижения </w:t>
      </w:r>
      <w:proofErr w:type="spellStart"/>
      <w:r w:rsidRPr="0036424A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36424A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является </w:t>
      </w:r>
      <w:r w:rsidRPr="003642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защита итогового </w:t>
      </w:r>
      <w:proofErr w:type="gramStart"/>
      <w:r w:rsidRPr="0036424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индивидуального проекта</w:t>
      </w:r>
      <w:proofErr w:type="gramEnd"/>
      <w:r w:rsidRPr="003642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B53" w:rsidRPr="0036424A" w:rsidRDefault="006E7B53" w:rsidP="00863EE4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4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источником данных о достижении отдельных </w:t>
      </w:r>
      <w:proofErr w:type="spellStart"/>
      <w:r w:rsidRPr="0036424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6424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6E7B53" w:rsidRPr="0036424A" w:rsidRDefault="006E7B53" w:rsidP="006E7B53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4A">
        <w:rPr>
          <w:rFonts w:ascii="Times New Roman" w:eastAsia="Times New Roman" w:hAnsi="Times New Roman" w:cs="Times New Roman"/>
          <w:sz w:val="24"/>
          <w:szCs w:val="24"/>
        </w:rPr>
        <w:t xml:space="preserve">При этом обязательными составляющими системы </w:t>
      </w:r>
      <w:proofErr w:type="spellStart"/>
      <w:r w:rsidRPr="0036424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36424A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образовательных достижений являются материалы: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r w:rsidRPr="0036424A">
        <w:rPr>
          <w:iCs/>
          <w:sz w:val="24"/>
          <w:szCs w:val="24"/>
        </w:rPr>
        <w:t>• </w:t>
      </w:r>
      <w:r w:rsidRPr="0036424A">
        <w:rPr>
          <w:i/>
          <w:sz w:val="24"/>
          <w:szCs w:val="24"/>
        </w:rPr>
        <w:t>стартовой диагностики</w:t>
      </w:r>
      <w:r w:rsidRPr="0036424A">
        <w:rPr>
          <w:sz w:val="24"/>
          <w:szCs w:val="24"/>
        </w:rPr>
        <w:t>;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r w:rsidRPr="0036424A">
        <w:rPr>
          <w:iCs/>
          <w:sz w:val="24"/>
          <w:szCs w:val="24"/>
        </w:rPr>
        <w:t>• </w:t>
      </w:r>
      <w:r w:rsidRPr="0036424A">
        <w:rPr>
          <w:sz w:val="24"/>
          <w:szCs w:val="24"/>
        </w:rPr>
        <w:t xml:space="preserve">текущего выполнения </w:t>
      </w:r>
      <w:r w:rsidRPr="0036424A">
        <w:rPr>
          <w:i/>
          <w:sz w:val="24"/>
          <w:szCs w:val="24"/>
        </w:rPr>
        <w:t>учебных исследований и учебных проектов</w:t>
      </w:r>
      <w:r w:rsidRPr="0036424A">
        <w:rPr>
          <w:sz w:val="24"/>
          <w:szCs w:val="24"/>
        </w:rPr>
        <w:t>;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r w:rsidRPr="0036424A">
        <w:rPr>
          <w:iCs/>
          <w:sz w:val="24"/>
          <w:szCs w:val="24"/>
        </w:rPr>
        <w:t>• </w:t>
      </w:r>
      <w:r w:rsidRPr="0036424A">
        <w:rPr>
          <w:i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36424A">
        <w:rPr>
          <w:i/>
          <w:sz w:val="24"/>
          <w:szCs w:val="24"/>
        </w:rPr>
        <w:t>межпредметной</w:t>
      </w:r>
      <w:proofErr w:type="spellEnd"/>
      <w:r w:rsidRPr="0036424A">
        <w:rPr>
          <w:i/>
          <w:sz w:val="24"/>
          <w:szCs w:val="24"/>
        </w:rPr>
        <w:t xml:space="preserve"> основе</w:t>
      </w:r>
      <w:r w:rsidRPr="0036424A">
        <w:rPr>
          <w:sz w:val="24"/>
          <w:szCs w:val="24"/>
        </w:rPr>
        <w:t xml:space="preserve">, направленных на оценку </w:t>
      </w:r>
      <w:proofErr w:type="spellStart"/>
      <w:r w:rsidRPr="0036424A">
        <w:rPr>
          <w:sz w:val="24"/>
          <w:szCs w:val="24"/>
        </w:rPr>
        <w:t>сформированности</w:t>
      </w:r>
      <w:proofErr w:type="spellEnd"/>
      <w:r w:rsidRPr="0036424A">
        <w:rPr>
          <w:sz w:val="24"/>
          <w:szCs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6E7B53" w:rsidRPr="0036424A" w:rsidRDefault="006E7B53" w:rsidP="006E7B53">
      <w:pPr>
        <w:pStyle w:val="a4"/>
        <w:spacing w:line="240" w:lineRule="auto"/>
        <w:rPr>
          <w:sz w:val="24"/>
          <w:szCs w:val="24"/>
        </w:rPr>
      </w:pPr>
      <w:proofErr w:type="gramStart"/>
      <w:r w:rsidRPr="0036424A">
        <w:rPr>
          <w:iCs/>
          <w:sz w:val="24"/>
          <w:szCs w:val="24"/>
        </w:rPr>
        <w:t>• </w:t>
      </w:r>
      <w:r w:rsidRPr="0036424A">
        <w:rPr>
          <w:sz w:val="24"/>
          <w:szCs w:val="24"/>
        </w:rPr>
        <w:t xml:space="preserve">текущего выполнения выборочных </w:t>
      </w:r>
      <w:r w:rsidRPr="0036424A">
        <w:rPr>
          <w:i/>
          <w:sz w:val="24"/>
          <w:szCs w:val="24"/>
        </w:rPr>
        <w:t>учебно-практических и учебно-познавательных заданий</w:t>
      </w:r>
      <w:r w:rsidRPr="0036424A">
        <w:rPr>
          <w:sz w:val="24"/>
          <w:szCs w:val="24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36424A">
        <w:rPr>
          <w:sz w:val="24"/>
          <w:szCs w:val="24"/>
        </w:rPr>
        <w:t xml:space="preserve"> способности к самоорганизации, </w:t>
      </w:r>
      <w:proofErr w:type="spellStart"/>
      <w:r w:rsidRPr="0036424A">
        <w:rPr>
          <w:sz w:val="24"/>
          <w:szCs w:val="24"/>
        </w:rPr>
        <w:t>саморегуляции</w:t>
      </w:r>
      <w:proofErr w:type="spellEnd"/>
      <w:r w:rsidRPr="0036424A">
        <w:rPr>
          <w:sz w:val="24"/>
          <w:szCs w:val="24"/>
        </w:rPr>
        <w:t xml:space="preserve"> и рефлексии;</w:t>
      </w:r>
    </w:p>
    <w:p w:rsidR="006E7B53" w:rsidRPr="0036424A" w:rsidRDefault="006E7B53" w:rsidP="006E7B5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863EE4" w:rsidRPr="0036424A" w:rsidRDefault="00863EE4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243242" w:rsidRPr="0036424A" w:rsidRDefault="00243242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2.5. </w:t>
      </w:r>
      <w:r w:rsidRPr="003642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Оценка предметных результатов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243242" w:rsidRPr="0036424A" w:rsidRDefault="00243242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 основной школы гимназии.</w:t>
      </w:r>
    </w:p>
    <w:p w:rsidR="00243242" w:rsidRPr="0036424A" w:rsidRDefault="00243242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Предметные результаты содержат </w:t>
      </w:r>
      <w:r w:rsidRPr="003642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систему предметных  знаний и  предметных действий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243242" w:rsidRPr="0036424A" w:rsidRDefault="00243242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с</w:t>
      </w:r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  <w:t>истеме предметных знаний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выделяются </w:t>
      </w:r>
      <w:r w:rsidRPr="0036424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опорные знания: 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знания, усвоение которых принципиально необходимо для текущего и последующего успешного обучения и знания, дополняющие, расширяющие или углубляющие опорную систему знаний, а также служащие для последующего изучения учебных предметов.</w:t>
      </w:r>
    </w:p>
    <w:p w:rsidR="00863EE4" w:rsidRPr="0036424A" w:rsidRDefault="00863EE4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243242" w:rsidRPr="0036424A" w:rsidRDefault="00243242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Объектом оценки предметных результатов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служит в полном соответствии с требованиями ФГОС ООО способность обучающихся решать учебно-познавательные, учебно-практические задачи, в том числе на основе </w:t>
      </w:r>
      <w:proofErr w:type="spellStart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действий.</w:t>
      </w:r>
    </w:p>
    <w:p w:rsidR="00DE34A4" w:rsidRPr="0036424A" w:rsidRDefault="00DE34A4" w:rsidP="00DE34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424A">
        <w:rPr>
          <w:rFonts w:ascii="Times New Roman" w:hAnsi="Times New Roman" w:cs="Times New Roman"/>
          <w:color w:val="000000"/>
          <w:sz w:val="24"/>
          <w:szCs w:val="24"/>
        </w:rPr>
        <w:t>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</w:t>
      </w:r>
      <w:r w:rsidRPr="0036424A">
        <w:rPr>
          <w:rFonts w:ascii="Times New Roman" w:hAnsi="Times New Roman" w:cs="Times New Roman"/>
          <w:color w:val="000000"/>
          <w:sz w:val="24"/>
          <w:szCs w:val="24"/>
        </w:rPr>
        <w:softHyphen/>
        <w:t>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 с предметным содер</w:t>
      </w:r>
      <w:r w:rsidRPr="0036424A">
        <w:rPr>
          <w:rFonts w:ascii="Times New Roman" w:hAnsi="Times New Roman" w:cs="Times New Roman"/>
          <w:color w:val="000000"/>
          <w:sz w:val="24"/>
          <w:szCs w:val="24"/>
        </w:rPr>
        <w:softHyphen/>
        <w:t>жанием.</w:t>
      </w:r>
    </w:p>
    <w:p w:rsidR="00493CC2" w:rsidRPr="0036424A" w:rsidRDefault="00493CC2" w:rsidP="00493CC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Система оценки предусматривает </w:t>
      </w:r>
      <w:r w:rsidRPr="0036424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val="ru-RU"/>
        </w:rPr>
        <w:t>уровневый подход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к представлению планируемых результатов. Согласно этому подходу за точку отсчёта принимается не «идеальный образец», а необходимый для продолжения образования и реально достигаемый большинством учащихся опорный уровень образовательных достижений по предмету. Оценка индивидуальных образовательных достижений </w:t>
      </w:r>
      <w:r w:rsidR="00B043A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уча</w:t>
      </w:r>
      <w:r w:rsidR="00B043A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ю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щегося ведётся «методом сложения», при котором фиксируется достижение опорного уровня и его превышение. Это позволит поощрять продвижения </w:t>
      </w:r>
      <w:proofErr w:type="gramStart"/>
      <w:r w:rsidR="00B043A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уча</w:t>
      </w:r>
      <w:r w:rsidR="00B043A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ю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щихся</w:t>
      </w:r>
      <w:proofErr w:type="gramEnd"/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выстраивать индивидуальные траектории движения с учётом зоны ближайшего развития.</w:t>
      </w:r>
    </w:p>
    <w:p w:rsidR="00493CC2" w:rsidRPr="0036424A" w:rsidRDefault="00493CC2" w:rsidP="00493CC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В процессе оценки используются разнообразные методы и формы, взаимно дополняющие друг друга: письменные работы, проекты, практические работы, творческие работы, самоанализ и самооценка, наблюдения и др.</w:t>
      </w:r>
    </w:p>
    <w:p w:rsidR="00493CC2" w:rsidRPr="0036424A" w:rsidRDefault="00493CC2" w:rsidP="00DE34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A4" w:rsidRPr="0036424A" w:rsidRDefault="00DE34A4" w:rsidP="00493C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b/>
          <w:bCs/>
          <w:sz w:val="24"/>
          <w:szCs w:val="24"/>
        </w:rPr>
        <w:t>«Инструменты»  оценки качества предметных результатов</w:t>
      </w:r>
    </w:p>
    <w:p w:rsidR="00DE34A4" w:rsidRPr="0036424A" w:rsidRDefault="00DE34A4" w:rsidP="00DE34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24A">
        <w:rPr>
          <w:rFonts w:ascii="Times New Roman" w:hAnsi="Times New Roman" w:cs="Times New Roman"/>
          <w:b/>
          <w:bCs/>
          <w:sz w:val="24"/>
          <w:szCs w:val="24"/>
        </w:rPr>
        <w:t xml:space="preserve">Двухуровневые  задачи </w:t>
      </w:r>
      <w:r w:rsidRPr="0036424A">
        <w:rPr>
          <w:rFonts w:ascii="Times New Roman" w:hAnsi="Times New Roman" w:cs="Times New Roman"/>
          <w:sz w:val="24"/>
          <w:szCs w:val="24"/>
        </w:rPr>
        <w:t>– оценка  уровней (базового и повышенного) овладения  учащимися основных предметных способов  действий (средств);</w:t>
      </w:r>
      <w:r w:rsidRPr="00364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4A4" w:rsidRPr="0036424A" w:rsidRDefault="00DE34A4" w:rsidP="00DE34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b/>
          <w:bCs/>
          <w:sz w:val="24"/>
          <w:szCs w:val="24"/>
        </w:rPr>
        <w:t xml:space="preserve">Проектные задачи </w:t>
      </w:r>
      <w:r w:rsidRPr="0036424A">
        <w:rPr>
          <w:rFonts w:ascii="Times New Roman" w:hAnsi="Times New Roman" w:cs="Times New Roman"/>
          <w:sz w:val="24"/>
          <w:szCs w:val="24"/>
        </w:rPr>
        <w:t>- оценка формирования ключевых компетентностей и социального опыта;</w:t>
      </w:r>
    </w:p>
    <w:p w:rsidR="00DE34A4" w:rsidRPr="0036424A" w:rsidRDefault="00DE34A4" w:rsidP="00DE34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24A">
        <w:rPr>
          <w:rFonts w:ascii="Times New Roman" w:hAnsi="Times New Roman" w:cs="Times New Roman"/>
          <w:b/>
          <w:bCs/>
          <w:sz w:val="24"/>
          <w:szCs w:val="24"/>
        </w:rPr>
        <w:t>Диагностические задачи</w:t>
      </w:r>
      <w:r w:rsidRPr="0036424A">
        <w:rPr>
          <w:rFonts w:ascii="Times New Roman" w:hAnsi="Times New Roman" w:cs="Times New Roman"/>
          <w:sz w:val="24"/>
          <w:szCs w:val="24"/>
        </w:rPr>
        <w:t xml:space="preserve"> – оценка </w:t>
      </w:r>
      <w:proofErr w:type="spellStart"/>
      <w:r w:rsidRPr="0036424A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36424A">
        <w:rPr>
          <w:rFonts w:ascii="Times New Roman" w:hAnsi="Times New Roman" w:cs="Times New Roman"/>
          <w:sz w:val="24"/>
          <w:szCs w:val="24"/>
        </w:rPr>
        <w:t xml:space="preserve"> состава действия и его коррекция;</w:t>
      </w:r>
    </w:p>
    <w:p w:rsidR="00DE34A4" w:rsidRPr="0036424A" w:rsidRDefault="00DE34A4" w:rsidP="00DE34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b/>
          <w:bCs/>
          <w:sz w:val="24"/>
          <w:szCs w:val="24"/>
        </w:rPr>
        <w:t>Анкетирование</w:t>
      </w:r>
      <w:r w:rsidRPr="0036424A">
        <w:rPr>
          <w:rFonts w:ascii="Times New Roman" w:hAnsi="Times New Roman" w:cs="Times New Roman"/>
          <w:sz w:val="24"/>
          <w:szCs w:val="24"/>
        </w:rPr>
        <w:t xml:space="preserve"> - установление контекстных факторов, влияющих на качество образования;</w:t>
      </w:r>
    </w:p>
    <w:p w:rsidR="00DE34A4" w:rsidRPr="0036424A" w:rsidRDefault="00DE34A4" w:rsidP="00DE34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работы </w:t>
      </w:r>
      <w:r w:rsidRPr="0036424A">
        <w:rPr>
          <w:rFonts w:ascii="Times New Roman" w:hAnsi="Times New Roman" w:cs="Times New Roman"/>
          <w:sz w:val="24"/>
          <w:szCs w:val="24"/>
        </w:rPr>
        <w:t>- отработка и углубление текущей изучаемой учебной темы;</w:t>
      </w:r>
    </w:p>
    <w:p w:rsidR="00DE34A4" w:rsidRPr="0036424A" w:rsidRDefault="00DE34A4" w:rsidP="00DE34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24A">
        <w:rPr>
          <w:rFonts w:ascii="Times New Roman" w:hAnsi="Times New Roman" w:cs="Times New Roman"/>
          <w:b/>
          <w:bCs/>
          <w:sz w:val="24"/>
          <w:szCs w:val="24"/>
        </w:rPr>
        <w:t xml:space="preserve">Проверочные  работы </w:t>
      </w:r>
      <w:r w:rsidRPr="0036424A">
        <w:rPr>
          <w:rFonts w:ascii="Times New Roman" w:hAnsi="Times New Roman" w:cs="Times New Roman"/>
          <w:sz w:val="24"/>
          <w:szCs w:val="24"/>
        </w:rPr>
        <w:t xml:space="preserve"> - оценка формирования контрольно-оценочной деятельности, планирования учебной  деятельности  ребенка;</w:t>
      </w:r>
    </w:p>
    <w:p w:rsidR="00DE34A4" w:rsidRPr="0036424A" w:rsidRDefault="00DE34A4" w:rsidP="00243242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DE34A4" w:rsidRPr="0036424A" w:rsidRDefault="00DE34A4" w:rsidP="00493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A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контрольно-оценочных  действий  </w:t>
      </w:r>
      <w:r w:rsidR="00E203DF">
        <w:rPr>
          <w:rFonts w:ascii="Times New Roman" w:hAnsi="Times New Roman" w:cs="Times New Roman"/>
          <w:b/>
          <w:sz w:val="24"/>
          <w:szCs w:val="24"/>
        </w:rPr>
        <w:t>об</w:t>
      </w:r>
      <w:r w:rsidRPr="0036424A">
        <w:rPr>
          <w:rFonts w:ascii="Times New Roman" w:hAnsi="Times New Roman" w:cs="Times New Roman"/>
          <w:b/>
          <w:sz w:val="24"/>
          <w:szCs w:val="24"/>
        </w:rPr>
        <w:t>уча</w:t>
      </w:r>
      <w:r w:rsidR="00E203DF">
        <w:rPr>
          <w:rFonts w:ascii="Times New Roman" w:hAnsi="Times New Roman" w:cs="Times New Roman"/>
          <w:b/>
          <w:sz w:val="24"/>
          <w:szCs w:val="24"/>
        </w:rPr>
        <w:t>ю</w:t>
      </w:r>
      <w:r w:rsidRPr="0036424A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DE34A4" w:rsidRPr="0036424A" w:rsidRDefault="00DE34A4" w:rsidP="00DE34A4">
      <w:pPr>
        <w:pStyle w:val="a7"/>
        <w:ind w:right="142" w:firstLine="709"/>
      </w:pPr>
      <w:r w:rsidRPr="0036424A">
        <w:t xml:space="preserve">Содержательный контроль и оценка предметных компетентностей (грамотности) учащихся предусматривает выявление </w:t>
      </w:r>
      <w:r w:rsidRPr="0036424A">
        <w:rPr>
          <w:b/>
          <w:i/>
        </w:rPr>
        <w:t xml:space="preserve">индивидуальной динамики </w:t>
      </w:r>
      <w:r w:rsidRPr="0036424A">
        <w:t>качества усвоения предмета ребенком и не допускает сравнения его с другими детьми.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1654"/>
        <w:gridCol w:w="3214"/>
        <w:gridCol w:w="3178"/>
      </w:tblGrid>
      <w:tr w:rsidR="00DE34A4" w:rsidRPr="0036424A" w:rsidTr="00E203DF"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  <w:jc w:val="right"/>
            </w:pPr>
            <w:r w:rsidRPr="0036424A">
              <w:t>№</w:t>
            </w:r>
          </w:p>
        </w:tc>
        <w:tc>
          <w:tcPr>
            <w:tcW w:w="716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>Вид  работы</w:t>
            </w:r>
          </w:p>
        </w:tc>
        <w:tc>
          <w:tcPr>
            <w:tcW w:w="836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>Время проведения</w:t>
            </w:r>
          </w:p>
        </w:tc>
        <w:tc>
          <w:tcPr>
            <w:tcW w:w="1625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>Содержание</w:t>
            </w:r>
          </w:p>
        </w:tc>
        <w:tc>
          <w:tcPr>
            <w:tcW w:w="1607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>Формы и виды оценки</w:t>
            </w:r>
          </w:p>
        </w:tc>
      </w:tr>
      <w:tr w:rsidR="00DE34A4" w:rsidRPr="0036424A" w:rsidTr="00E203DF">
        <w:trPr>
          <w:cantSplit/>
          <w:trHeight w:val="1134"/>
        </w:trPr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1</w:t>
            </w:r>
          </w:p>
        </w:tc>
        <w:tc>
          <w:tcPr>
            <w:tcW w:w="716" w:type="pct"/>
            <w:textDirection w:val="btLr"/>
          </w:tcPr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 xml:space="preserve">Стартовая 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работа</w:t>
            </w:r>
            <w:r w:rsidR="00E203DF">
              <w:rPr>
                <w:b/>
              </w:rPr>
              <w:t>, проводит зам. директора, курирующий данное направление</w:t>
            </w:r>
          </w:p>
        </w:tc>
        <w:tc>
          <w:tcPr>
            <w:tcW w:w="836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>Начало сентября</w:t>
            </w:r>
          </w:p>
        </w:tc>
        <w:tc>
          <w:tcPr>
            <w:tcW w:w="1625" w:type="pct"/>
          </w:tcPr>
          <w:p w:rsidR="00DE34A4" w:rsidRPr="0036424A" w:rsidRDefault="00DE34A4" w:rsidP="00572480">
            <w:pPr>
              <w:pStyle w:val="a7"/>
              <w:spacing w:after="0"/>
              <w:jc w:val="left"/>
            </w:pPr>
            <w:r w:rsidRPr="0036424A"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  <w:r w:rsidR="00572480">
              <w:t xml:space="preserve">. Содержание работы определяется кодификатором </w:t>
            </w:r>
            <w:proofErr w:type="spellStart"/>
            <w:r w:rsidR="00572480">
              <w:t>общеучебных</w:t>
            </w:r>
            <w:proofErr w:type="spellEnd"/>
            <w:r w:rsidR="00572480">
              <w:t xml:space="preserve"> умений и способов деятельности на основе ООП, раздела «Планируемые результаты»</w:t>
            </w:r>
            <w:r w:rsidR="008B1410">
              <w:t>, на материале нескольких предметов</w:t>
            </w:r>
          </w:p>
        </w:tc>
        <w:tc>
          <w:tcPr>
            <w:tcW w:w="1607" w:type="pct"/>
          </w:tcPr>
          <w:p w:rsidR="00DE34A4" w:rsidRPr="0036424A" w:rsidRDefault="00E203DF" w:rsidP="008B1410">
            <w:pPr>
              <w:pStyle w:val="a7"/>
              <w:tabs>
                <w:tab w:val="num" w:pos="0"/>
              </w:tabs>
              <w:spacing w:after="0"/>
            </w:pPr>
            <w:r>
              <w:t>В части предметных знаний ф</w:t>
            </w:r>
            <w:r w:rsidR="00DE34A4" w:rsidRPr="0036424A">
              <w:t xml:space="preserve">иксируется учителем в </w:t>
            </w:r>
            <w:r>
              <w:t xml:space="preserve">классном </w:t>
            </w:r>
            <w:r w:rsidR="00DE34A4" w:rsidRPr="0036424A">
              <w:t>журнале</w:t>
            </w:r>
            <w:r>
              <w:t>,</w:t>
            </w:r>
            <w:r w:rsidR="008B1410">
              <w:t xml:space="preserve"> в части </w:t>
            </w:r>
            <w:proofErr w:type="spellStart"/>
            <w:r w:rsidR="008B1410">
              <w:t>метапредметных</w:t>
            </w:r>
            <w:proofErr w:type="spellEnd"/>
            <w:r w:rsidR="008B1410">
              <w:t xml:space="preserve"> умений фиксируется</w:t>
            </w:r>
            <w:r w:rsidR="00880CAB">
              <w:t xml:space="preserve"> в</w:t>
            </w:r>
            <w:r>
              <w:t xml:space="preserve"> оценочном листе обучающегося</w:t>
            </w:r>
            <w:proofErr w:type="gramStart"/>
            <w:r w:rsidR="008B1410">
              <w:t>.</w:t>
            </w:r>
            <w:proofErr w:type="gramEnd"/>
            <w:r w:rsidR="00DE34A4" w:rsidRPr="0036424A">
              <w:t xml:space="preserve">  </w:t>
            </w:r>
            <w:proofErr w:type="gramStart"/>
            <w:r w:rsidR="00DE34A4" w:rsidRPr="0036424A">
              <w:t>в</w:t>
            </w:r>
            <w:proofErr w:type="gramEnd"/>
            <w:r w:rsidR="00DE34A4" w:rsidRPr="0036424A">
              <w:t xml:space="preserve">  дневнике</w:t>
            </w:r>
            <w:r w:rsidR="008B1410">
              <w:t xml:space="preserve"> (</w:t>
            </w:r>
            <w:proofErr w:type="spellStart"/>
            <w:r w:rsidR="008B1410">
              <w:t>Портфолио</w:t>
            </w:r>
            <w:proofErr w:type="spellEnd"/>
            <w:r w:rsidR="008B1410">
              <w:t>)</w:t>
            </w:r>
            <w:r w:rsidR="00DE34A4" w:rsidRPr="0036424A">
              <w:t xml:space="preserve"> </w:t>
            </w:r>
            <w:r>
              <w:t>об</w:t>
            </w:r>
            <w:r w:rsidR="00DE34A4" w:rsidRPr="0036424A">
              <w:t>уча</w:t>
            </w:r>
            <w:r>
              <w:t>ю</w:t>
            </w:r>
            <w:r w:rsidR="00DE34A4" w:rsidRPr="0036424A">
              <w:t>щегося</w:t>
            </w:r>
            <w:r w:rsidR="008B1410">
              <w:t>.</w:t>
            </w:r>
            <w:r w:rsidR="00DE34A4" w:rsidRPr="0036424A">
              <w:t xml:space="preserve"> Результаты работы не влияют на дальнейшую итоговую оценку школьника.  </w:t>
            </w:r>
          </w:p>
        </w:tc>
      </w:tr>
      <w:tr w:rsidR="00DE34A4" w:rsidRPr="0036424A" w:rsidTr="00E203DF">
        <w:trPr>
          <w:cantSplit/>
          <w:trHeight w:val="1134"/>
        </w:trPr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lastRenderedPageBreak/>
              <w:t>2.</w:t>
            </w:r>
          </w:p>
        </w:tc>
        <w:tc>
          <w:tcPr>
            <w:tcW w:w="716" w:type="pct"/>
            <w:textDirection w:val="btLr"/>
          </w:tcPr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 xml:space="preserve">Диагностическая 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работа</w:t>
            </w:r>
            <w:r w:rsidR="00880CAB">
              <w:rPr>
                <w:b/>
              </w:rPr>
              <w:t>, проводится учителем-предметником</w:t>
            </w:r>
          </w:p>
        </w:tc>
        <w:tc>
          <w:tcPr>
            <w:tcW w:w="836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Проводится на входе и выходе темы при освоении способов действия/средств в учебном предмете. Количество работ зависит от количества  учебных задач</w:t>
            </w:r>
          </w:p>
        </w:tc>
        <w:tc>
          <w:tcPr>
            <w:tcW w:w="1625" w:type="pct"/>
          </w:tcPr>
          <w:p w:rsidR="00DE34A4" w:rsidRPr="0036424A" w:rsidRDefault="00DE34A4" w:rsidP="00DF70C8">
            <w:pPr>
              <w:pStyle w:val="a7"/>
              <w:spacing w:after="0"/>
            </w:pPr>
            <w:proofErr w:type="gramStart"/>
            <w:r w:rsidRPr="0036424A">
              <w:t>Направлена</w:t>
            </w:r>
            <w:proofErr w:type="gramEnd"/>
            <w:r w:rsidRPr="0036424A">
              <w:t xml:space="preserve"> 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1607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Результаты фиксируются  отдельно по каждой отдельной  операции (0-1 балл) и также не влияют на дальнейшую итоговую оценку младшего школьника.</w:t>
            </w:r>
          </w:p>
        </w:tc>
      </w:tr>
      <w:tr w:rsidR="00DE34A4" w:rsidRPr="0036424A" w:rsidTr="00E203DF">
        <w:trPr>
          <w:cantSplit/>
          <w:trHeight w:val="1134"/>
        </w:trPr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3.</w:t>
            </w:r>
          </w:p>
        </w:tc>
        <w:tc>
          <w:tcPr>
            <w:tcW w:w="716" w:type="pct"/>
            <w:textDirection w:val="btLr"/>
          </w:tcPr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 xml:space="preserve">Самостоятельная  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работа</w:t>
            </w:r>
          </w:p>
        </w:tc>
        <w:tc>
          <w:tcPr>
            <w:tcW w:w="836" w:type="pct"/>
          </w:tcPr>
          <w:p w:rsidR="00DE34A4" w:rsidRPr="0036424A" w:rsidRDefault="00DE34A4" w:rsidP="005E238A">
            <w:pPr>
              <w:pStyle w:val="a7"/>
              <w:spacing w:after="0"/>
              <w:jc w:val="left"/>
            </w:pPr>
            <w:r w:rsidRPr="0036424A">
              <w:t xml:space="preserve">Не </w:t>
            </w:r>
            <w:r w:rsidR="005E238A" w:rsidRPr="0036424A">
              <w:t xml:space="preserve">реже 1 раза </w:t>
            </w:r>
            <w:proofErr w:type="gramStart"/>
            <w:r w:rsidR="005E238A" w:rsidRPr="0036424A">
              <w:t>в</w:t>
            </w:r>
            <w:proofErr w:type="gramEnd"/>
            <w:r w:rsidRPr="0036424A">
              <w:t xml:space="preserve"> месяца </w:t>
            </w:r>
          </w:p>
        </w:tc>
        <w:tc>
          <w:tcPr>
            <w:tcW w:w="1625" w:type="pct"/>
          </w:tcPr>
          <w:p w:rsidR="00DE34A4" w:rsidRPr="0036424A" w:rsidRDefault="00DE34A4" w:rsidP="00DF70C8">
            <w:pPr>
              <w:pStyle w:val="a7"/>
              <w:spacing w:after="0"/>
            </w:pPr>
            <w:proofErr w:type="gramStart"/>
            <w:r w:rsidRPr="0036424A">
              <w:t>Направлена</w:t>
            </w:r>
            <w:proofErr w:type="gramEnd"/>
            <w:r w:rsidRPr="0036424A">
              <w:t xml:space="preserve">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</w:t>
            </w:r>
          </w:p>
          <w:p w:rsidR="00DE34A4" w:rsidRPr="0036424A" w:rsidRDefault="00DE34A4" w:rsidP="00DF70C8">
            <w:pPr>
              <w:pStyle w:val="a7"/>
              <w:spacing w:after="0"/>
            </w:pPr>
            <w:r w:rsidRPr="0036424A">
              <w:t xml:space="preserve">Задания  составляются на двух  уровнях: </w:t>
            </w:r>
            <w:proofErr w:type="gramStart"/>
            <w:r w:rsidRPr="0036424A">
              <w:t>базовый</w:t>
            </w:r>
            <w:proofErr w:type="gramEnd"/>
            <w:r w:rsidRPr="0036424A">
              <w:t xml:space="preserve"> и повышенный по основным предметным содержательным линиям.</w:t>
            </w:r>
          </w:p>
        </w:tc>
        <w:tc>
          <w:tcPr>
            <w:tcW w:w="1607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 xml:space="preserve">Учащийся сам оценивает все задания, которые он выполнил, проводит  рефлексивную оценку своей работы: описывает объем выполненной  работы; указывает достижения  и трудности в данной  работе;  </w:t>
            </w:r>
          </w:p>
          <w:p w:rsidR="00DE34A4" w:rsidRPr="0036424A" w:rsidRDefault="00DE34A4" w:rsidP="00DF70C8">
            <w:pPr>
              <w:pStyle w:val="a7"/>
              <w:spacing w:after="0"/>
            </w:pPr>
            <w:r w:rsidRPr="0036424A">
              <w:t>Учитель  проверяет и оценивает выполненные школьником задания отдельно по уровням, определяет процент выполненных  заданий и качество их выполнения. 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DE34A4" w:rsidRPr="0036424A" w:rsidTr="00E203DF">
        <w:trPr>
          <w:cantSplit/>
          <w:trHeight w:val="1134"/>
        </w:trPr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4.</w:t>
            </w:r>
          </w:p>
        </w:tc>
        <w:tc>
          <w:tcPr>
            <w:tcW w:w="716" w:type="pct"/>
            <w:textDirection w:val="btLr"/>
          </w:tcPr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Проверочная работа по итогам выполнения самостоятельной  работы</w:t>
            </w:r>
          </w:p>
        </w:tc>
        <w:tc>
          <w:tcPr>
            <w:tcW w:w="836" w:type="pct"/>
          </w:tcPr>
          <w:p w:rsidR="00DE34A4" w:rsidRPr="0036424A" w:rsidRDefault="00DE34A4" w:rsidP="005E238A">
            <w:pPr>
              <w:pStyle w:val="a7"/>
              <w:spacing w:after="0"/>
              <w:jc w:val="left"/>
            </w:pPr>
            <w:r w:rsidRPr="0036424A">
              <w:t xml:space="preserve">Проводится после выполнения самостоятельной работы </w:t>
            </w:r>
          </w:p>
        </w:tc>
        <w:tc>
          <w:tcPr>
            <w:tcW w:w="1625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>Предъявляет  результаты (достижения) учителю и служит механизмом управления и коррекции следующего этапа самостоятельной работы школьников. Учащийся сам определяет объем  проверочной  работы для своего выполнения. Работа  задается  на двух уровнях: 1 (</w:t>
            </w:r>
            <w:proofErr w:type="gramStart"/>
            <w:r w:rsidRPr="0036424A">
              <w:t>базовый</w:t>
            </w:r>
            <w:proofErr w:type="gramEnd"/>
            <w:r w:rsidRPr="0036424A">
              <w:t>) и 2 (расширенный).</w:t>
            </w:r>
          </w:p>
        </w:tc>
        <w:tc>
          <w:tcPr>
            <w:tcW w:w="1607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 xml:space="preserve">Учитель  проверяет и оценивает только те задания, которые решил ученик и предъявил на оценку. </w:t>
            </w:r>
          </w:p>
        </w:tc>
      </w:tr>
      <w:tr w:rsidR="00DE34A4" w:rsidRPr="0036424A" w:rsidTr="00E203DF">
        <w:trPr>
          <w:cantSplit/>
          <w:trHeight w:val="1134"/>
        </w:trPr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lastRenderedPageBreak/>
              <w:t>5.</w:t>
            </w:r>
          </w:p>
        </w:tc>
        <w:tc>
          <w:tcPr>
            <w:tcW w:w="716" w:type="pct"/>
            <w:textDirection w:val="btLr"/>
          </w:tcPr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Проверочная  работа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(тематическая, итоговая)</w:t>
            </w:r>
          </w:p>
        </w:tc>
        <w:tc>
          <w:tcPr>
            <w:tcW w:w="836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Проводится  после решения учебной задачи</w:t>
            </w:r>
          </w:p>
        </w:tc>
        <w:tc>
          <w:tcPr>
            <w:tcW w:w="162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 xml:space="preserve">Проверяется уровень освоения  </w:t>
            </w:r>
            <w:proofErr w:type="gramStart"/>
            <w:r w:rsidR="005E15D9">
              <w:t>об</w:t>
            </w:r>
            <w:r w:rsidRPr="0036424A">
              <w:t>уча</w:t>
            </w:r>
            <w:r w:rsidR="005E15D9">
              <w:t>ю</w:t>
            </w:r>
            <w:r w:rsidRPr="0036424A">
              <w:t>щимися</w:t>
            </w:r>
            <w:proofErr w:type="gramEnd"/>
            <w:r w:rsidRPr="0036424A">
              <w:t xml:space="preserve"> предметных культурных способов/средств действия. Уровни:</w:t>
            </w:r>
          </w:p>
          <w:p w:rsidR="00DE34A4" w:rsidRPr="0036424A" w:rsidRDefault="00DE34A4" w:rsidP="00DF70C8">
            <w:pPr>
              <w:pStyle w:val="a7"/>
              <w:spacing w:after="0"/>
            </w:pPr>
            <w:r w:rsidRPr="0036424A">
              <w:t xml:space="preserve">1 -формальный; </w:t>
            </w:r>
          </w:p>
          <w:p w:rsidR="00DE34A4" w:rsidRPr="0036424A" w:rsidRDefault="00DE34A4" w:rsidP="00DF70C8">
            <w:pPr>
              <w:pStyle w:val="a7"/>
              <w:spacing w:after="0"/>
            </w:pPr>
            <w:r w:rsidRPr="0036424A">
              <w:t>2- рефлексивный (предметный);</w:t>
            </w:r>
          </w:p>
          <w:p w:rsidR="00DE34A4" w:rsidRPr="0036424A" w:rsidRDefault="00DE34A4" w:rsidP="00DF70C8">
            <w:pPr>
              <w:pStyle w:val="a7"/>
              <w:spacing w:after="0"/>
            </w:pPr>
            <w:r w:rsidRPr="0036424A">
              <w:t xml:space="preserve"> 3 – ресурсный (функциональный).</w:t>
            </w:r>
          </w:p>
          <w:p w:rsidR="00DE34A4" w:rsidRPr="0036424A" w:rsidRDefault="00DE34A4" w:rsidP="00DF70C8">
            <w:pPr>
              <w:pStyle w:val="a7"/>
              <w:spacing w:after="0"/>
            </w:pPr>
            <w:r w:rsidRPr="0036424A">
              <w:t>Представляет  собой трехуровневую  задачу, состоящую из трех заданий, соответствующих трем уровням</w:t>
            </w:r>
          </w:p>
        </w:tc>
        <w:tc>
          <w:tcPr>
            <w:tcW w:w="1607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Все задания  обязательны для выполнения. Учитель оценивает все задания по уровням (базовый, повышенный) и строит  персональный  «профиль»  ученика по освоению  предметного  способа/средства действия</w:t>
            </w:r>
          </w:p>
        </w:tc>
      </w:tr>
      <w:tr w:rsidR="00DE34A4" w:rsidRPr="0036424A" w:rsidTr="00E203DF">
        <w:trPr>
          <w:cantSplit/>
          <w:trHeight w:val="1996"/>
        </w:trPr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6.</w:t>
            </w:r>
          </w:p>
        </w:tc>
        <w:tc>
          <w:tcPr>
            <w:tcW w:w="716" w:type="pct"/>
            <w:textDirection w:val="btLr"/>
          </w:tcPr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 xml:space="preserve">Решение  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 xml:space="preserve">проектной  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задачи</w:t>
            </w:r>
          </w:p>
        </w:tc>
        <w:tc>
          <w:tcPr>
            <w:tcW w:w="836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>Проводится 1 раз в четверть</w:t>
            </w:r>
          </w:p>
        </w:tc>
        <w:tc>
          <w:tcPr>
            <w:tcW w:w="1625" w:type="pct"/>
          </w:tcPr>
          <w:p w:rsidR="00DE34A4" w:rsidRPr="0036424A" w:rsidRDefault="00DE34A4" w:rsidP="00DF70C8">
            <w:pPr>
              <w:pStyle w:val="a7"/>
              <w:spacing w:after="0"/>
            </w:pPr>
            <w:proofErr w:type="gramStart"/>
            <w:r w:rsidRPr="0036424A">
              <w:t>Направлена</w:t>
            </w:r>
            <w:proofErr w:type="gramEnd"/>
            <w:r w:rsidRPr="0036424A">
              <w:t xml:space="preserve"> на выявление уровня освоения  ключевых  компетентностей</w:t>
            </w:r>
          </w:p>
        </w:tc>
        <w:tc>
          <w:tcPr>
            <w:tcW w:w="1607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Экспертная  оценка по специально созданным экспертным картам. По каждому критерию 0-1 балл.</w:t>
            </w:r>
          </w:p>
        </w:tc>
      </w:tr>
      <w:tr w:rsidR="00DE34A4" w:rsidRPr="0036424A" w:rsidTr="00E203DF">
        <w:trPr>
          <w:cantSplit/>
          <w:trHeight w:val="1134"/>
        </w:trPr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7.</w:t>
            </w:r>
          </w:p>
        </w:tc>
        <w:tc>
          <w:tcPr>
            <w:tcW w:w="716" w:type="pct"/>
            <w:textDirection w:val="btLr"/>
          </w:tcPr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 xml:space="preserve">Итоговая 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 xml:space="preserve">проверочная 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работа</w:t>
            </w:r>
          </w:p>
        </w:tc>
        <w:tc>
          <w:tcPr>
            <w:tcW w:w="836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 xml:space="preserve">Конец </w:t>
            </w:r>
            <w:proofErr w:type="spellStart"/>
            <w:proofErr w:type="gramStart"/>
            <w:r w:rsidRPr="0036424A">
              <w:t>апреля-май</w:t>
            </w:r>
            <w:proofErr w:type="spellEnd"/>
            <w:proofErr w:type="gramEnd"/>
          </w:p>
        </w:tc>
        <w:tc>
          <w:tcPr>
            <w:tcW w:w="162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Включает  основные  темы учебного  года. Задания рассчитаны на проверку не только знаний, но и развивающего эффекта обучения. Задания  разного уровня, как по сложности (</w:t>
            </w:r>
            <w:proofErr w:type="gramStart"/>
            <w:r w:rsidRPr="0036424A">
              <w:t>базовый</w:t>
            </w:r>
            <w:proofErr w:type="gramEnd"/>
            <w:r w:rsidRPr="0036424A">
              <w:t xml:space="preserve">, расширенный), так и по уровню </w:t>
            </w:r>
            <w:proofErr w:type="spellStart"/>
            <w:r w:rsidRPr="0036424A">
              <w:t>опосредствования</w:t>
            </w:r>
            <w:proofErr w:type="spellEnd"/>
            <w:r w:rsidRPr="0036424A">
              <w:t xml:space="preserve"> (формальный, рефлексивный, ресурсный)</w:t>
            </w:r>
          </w:p>
        </w:tc>
        <w:tc>
          <w:tcPr>
            <w:tcW w:w="1607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 xml:space="preserve"> Сравнение результатов  стартовой и итоговой работы.</w:t>
            </w:r>
          </w:p>
        </w:tc>
      </w:tr>
      <w:tr w:rsidR="00DE34A4" w:rsidRPr="0036424A" w:rsidTr="00E203DF">
        <w:trPr>
          <w:cantSplit/>
          <w:trHeight w:val="1134"/>
        </w:trPr>
        <w:tc>
          <w:tcPr>
            <w:tcW w:w="21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8.</w:t>
            </w:r>
          </w:p>
        </w:tc>
        <w:tc>
          <w:tcPr>
            <w:tcW w:w="716" w:type="pct"/>
            <w:textDirection w:val="btLr"/>
          </w:tcPr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 xml:space="preserve">Предъявление  достижений 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  <w:r w:rsidRPr="0036424A">
              <w:rPr>
                <w:b/>
              </w:rPr>
              <w:t>ученика за год</w:t>
            </w:r>
          </w:p>
          <w:p w:rsidR="00DE34A4" w:rsidRPr="0036424A" w:rsidRDefault="00DE34A4" w:rsidP="00DF70C8">
            <w:pPr>
              <w:pStyle w:val="a7"/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36" w:type="pct"/>
          </w:tcPr>
          <w:p w:rsidR="00DE34A4" w:rsidRPr="0036424A" w:rsidRDefault="00DE34A4" w:rsidP="00DF70C8">
            <w:pPr>
              <w:pStyle w:val="a7"/>
              <w:spacing w:after="0"/>
              <w:jc w:val="left"/>
            </w:pPr>
            <w:r w:rsidRPr="0036424A">
              <w:t>Май  месяц</w:t>
            </w:r>
          </w:p>
        </w:tc>
        <w:tc>
          <w:tcPr>
            <w:tcW w:w="1625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>Каждый учащийся в конце года должен продемонстрировать (показать) все, на что он способен.</w:t>
            </w:r>
          </w:p>
        </w:tc>
        <w:tc>
          <w:tcPr>
            <w:tcW w:w="1607" w:type="pct"/>
          </w:tcPr>
          <w:p w:rsidR="00DE34A4" w:rsidRPr="0036424A" w:rsidRDefault="00DE34A4" w:rsidP="00DF70C8">
            <w:pPr>
              <w:pStyle w:val="a7"/>
              <w:spacing w:after="0"/>
            </w:pPr>
            <w:r w:rsidRPr="0036424A">
              <w:t xml:space="preserve">Философия этой формы оценки в смещение акцента с того, что </w:t>
            </w:r>
            <w:r w:rsidR="005E15D9">
              <w:t>об</w:t>
            </w:r>
            <w:r w:rsidRPr="0036424A">
              <w:t>уча</w:t>
            </w:r>
            <w:r w:rsidR="005E15D9">
              <w:t>ю</w:t>
            </w:r>
            <w:r w:rsidRPr="0036424A">
              <w:t>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DE34A4" w:rsidRPr="0036424A" w:rsidRDefault="00DE34A4" w:rsidP="00DE34A4">
      <w:pPr>
        <w:pStyle w:val="a7"/>
        <w:ind w:firstLine="709"/>
        <w:rPr>
          <w:i/>
        </w:rPr>
      </w:pPr>
    </w:p>
    <w:p w:rsidR="005F292B" w:rsidRPr="0036424A" w:rsidRDefault="005F292B" w:rsidP="005F292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Итоговая отметка обучающихся определяется с учётом их стартового уровня и динамики образовательных достижений по триместрам.</w:t>
      </w:r>
    </w:p>
    <w:p w:rsidR="005F292B" w:rsidRPr="0036424A" w:rsidRDefault="005F292B" w:rsidP="005F292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5F292B" w:rsidRPr="0036424A" w:rsidRDefault="005F292B" w:rsidP="005F292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Оценка динамики образовательных достижений имеет две составляющие: </w:t>
      </w:r>
      <w:r w:rsidRPr="0036424A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педагогическую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понимаемую как оценку динамики степени и уровня овладения действиями с предметным содержанием, и </w:t>
      </w:r>
      <w:r w:rsidRPr="0036424A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психологическую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связанную с оценкой индивидуального прогресса в развитии </w:t>
      </w:r>
      <w:r w:rsid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уча</w:t>
      </w:r>
      <w:r w:rsid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ю</w:t>
      </w:r>
      <w:r w:rsidRPr="003642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щегося.</w:t>
      </w:r>
    </w:p>
    <w:p w:rsidR="00DE34A4" w:rsidRPr="0036424A" w:rsidRDefault="00DE34A4" w:rsidP="00DE34A4">
      <w:pPr>
        <w:pStyle w:val="zagol-blue"/>
        <w:spacing w:before="0" w:beforeAutospacing="0" w:after="0" w:afterAutospacing="0"/>
        <w:jc w:val="center"/>
        <w:rPr>
          <w:b/>
          <w:caps/>
          <w:color w:val="000000"/>
        </w:rPr>
      </w:pPr>
      <w:r w:rsidRPr="0036424A">
        <w:rPr>
          <w:i/>
        </w:rPr>
        <w:br w:type="page"/>
      </w:r>
    </w:p>
    <w:p w:rsidR="00DE34A4" w:rsidRPr="0036424A" w:rsidRDefault="00DE34A4" w:rsidP="00243242">
      <w:pPr>
        <w:pStyle w:val="zagol-blue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243242" w:rsidRPr="0036424A" w:rsidRDefault="00243242" w:rsidP="00243242">
      <w:pPr>
        <w:pStyle w:val="zagol-blue"/>
        <w:spacing w:before="0" w:beforeAutospacing="0" w:after="0" w:afterAutospacing="0"/>
        <w:jc w:val="center"/>
        <w:rPr>
          <w:b/>
          <w:caps/>
          <w:color w:val="000000"/>
        </w:rPr>
      </w:pPr>
      <w:r w:rsidRPr="0036424A">
        <w:rPr>
          <w:b/>
          <w:caps/>
          <w:color w:val="000000"/>
        </w:rPr>
        <w:t xml:space="preserve">3. Форма, порядок и периодичность текущей, промежуточной аттестации </w:t>
      </w:r>
      <w:proofErr w:type="gramStart"/>
      <w:r w:rsidRPr="0036424A">
        <w:rPr>
          <w:b/>
          <w:caps/>
          <w:color w:val="000000"/>
        </w:rPr>
        <w:t>обучающихся</w:t>
      </w:r>
      <w:proofErr w:type="gramEnd"/>
    </w:p>
    <w:p w:rsidR="00243242" w:rsidRPr="0036424A" w:rsidRDefault="00243242" w:rsidP="00243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42" w:rsidRPr="0036424A" w:rsidRDefault="00243242" w:rsidP="00243242">
      <w:pPr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3.1. Текущая аттестация 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E15D9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36424A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Положением о тематическом контроле </w:t>
      </w:r>
      <w:r w:rsidR="005E15D9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5E15D9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243242" w:rsidRPr="0036424A" w:rsidRDefault="00243242" w:rsidP="00243242">
      <w:pPr>
        <w:pStyle w:val="a3"/>
        <w:spacing w:before="0" w:beforeAutospacing="0" w:after="0" w:afterAutospacing="0"/>
      </w:pPr>
      <w:r w:rsidRPr="0036424A">
        <w:t>3.2. Педагогические работники гимназии  обязаны:</w:t>
      </w:r>
    </w:p>
    <w:p w:rsidR="00243242" w:rsidRPr="0036424A" w:rsidRDefault="00243242" w:rsidP="00243242">
      <w:pPr>
        <w:pStyle w:val="a3"/>
        <w:spacing w:before="0" w:beforeAutospacing="0" w:after="0" w:afterAutospacing="0"/>
      </w:pPr>
      <w:r w:rsidRPr="0036424A">
        <w:t xml:space="preserve">- знакомить с системой текущего контроля по своему предмету </w:t>
      </w:r>
      <w:proofErr w:type="gramStart"/>
      <w:r w:rsidR="005E15D9">
        <w:t>об</w:t>
      </w:r>
      <w:r w:rsidRPr="0036424A">
        <w:t>уча</w:t>
      </w:r>
      <w:r w:rsidR="005E15D9">
        <w:t>ю</w:t>
      </w:r>
      <w:r w:rsidRPr="0036424A">
        <w:t>щихся</w:t>
      </w:r>
      <w:proofErr w:type="gramEnd"/>
      <w:r w:rsidRPr="0036424A">
        <w:t xml:space="preserve"> в начале учебного года;</w:t>
      </w:r>
    </w:p>
    <w:p w:rsidR="00243242" w:rsidRPr="0036424A" w:rsidRDefault="00243242" w:rsidP="00243242">
      <w:pPr>
        <w:pStyle w:val="a3"/>
        <w:spacing w:before="0" w:beforeAutospacing="0" w:after="0" w:afterAutospacing="0"/>
      </w:pPr>
      <w:r w:rsidRPr="0036424A">
        <w:t xml:space="preserve">-  своевременно доводить до </w:t>
      </w:r>
      <w:proofErr w:type="gramStart"/>
      <w:r w:rsidR="005E15D9">
        <w:t>об</w:t>
      </w:r>
      <w:r w:rsidRPr="0036424A">
        <w:t>уча</w:t>
      </w:r>
      <w:r w:rsidR="005E15D9">
        <w:t>ю</w:t>
      </w:r>
      <w:r w:rsidRPr="0036424A">
        <w:t>щихся</w:t>
      </w:r>
      <w:proofErr w:type="gramEnd"/>
      <w:r w:rsidRPr="0036424A">
        <w:t xml:space="preserve"> отметку по результатам тематического контроля, обосновав ее в присутствии всего класса и выставить оценку в классный журнал и дневник учащегося.</w:t>
      </w:r>
    </w:p>
    <w:p w:rsidR="00243242" w:rsidRPr="0036424A" w:rsidRDefault="00243242" w:rsidP="00243242">
      <w:pPr>
        <w:pStyle w:val="a3"/>
        <w:spacing w:before="0" w:beforeAutospacing="0" w:after="0" w:afterAutospacing="0"/>
      </w:pPr>
      <w:r w:rsidRPr="0036424A">
        <w:t xml:space="preserve">3.3.В связи с переходом на ФГОС  ООО производить следующие мероприятия по оценке достижения планируемых результатов </w:t>
      </w:r>
      <w:proofErr w:type="spellStart"/>
      <w:r w:rsidR="005E15D9">
        <w:t>об</w:t>
      </w:r>
      <w:r w:rsidRPr="0036424A">
        <w:t>учащихся</w:t>
      </w:r>
      <w:proofErr w:type="spellEnd"/>
      <w:r w:rsidRPr="0036424A">
        <w:t xml:space="preserve"> 5-9 классов:</w:t>
      </w:r>
    </w:p>
    <w:p w:rsidR="00243242" w:rsidRPr="0036424A" w:rsidRDefault="00243242" w:rsidP="00243242">
      <w:pPr>
        <w:pStyle w:val="a3"/>
        <w:numPr>
          <w:ilvl w:val="2"/>
          <w:numId w:val="3"/>
        </w:numPr>
        <w:spacing w:before="0" w:beforeAutospacing="0" w:after="0" w:afterAutospacing="0"/>
        <w:jc w:val="both"/>
      </w:pPr>
      <w:r w:rsidRPr="0036424A">
        <w:t xml:space="preserve">Оценивать личностные, </w:t>
      </w:r>
      <w:proofErr w:type="spellStart"/>
      <w:r w:rsidRPr="0036424A">
        <w:t>метапредметные</w:t>
      </w:r>
      <w:proofErr w:type="spellEnd"/>
      <w:r w:rsidRPr="0036424A">
        <w:t xml:space="preserve">, предметные результаты образования </w:t>
      </w:r>
      <w:proofErr w:type="gramStart"/>
      <w:r w:rsidRPr="0036424A">
        <w:t>обучающихся</w:t>
      </w:r>
      <w:proofErr w:type="gramEnd"/>
      <w:r w:rsidRPr="0036424A">
        <w:t xml:space="preserve"> основной общей школы, используя комплексный подход.</w:t>
      </w:r>
    </w:p>
    <w:p w:rsidR="00243242" w:rsidRPr="0036424A" w:rsidRDefault="00243242" w:rsidP="00243242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="005E15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E15D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5E15D9">
        <w:rPr>
          <w:rFonts w:ascii="Times New Roman" w:hAnsi="Times New Roman" w:cs="Times New Roman"/>
          <w:sz w:val="24"/>
          <w:szCs w:val="24"/>
        </w:rPr>
        <w:t xml:space="preserve"> </w:t>
      </w:r>
      <w:r w:rsidRPr="0036424A">
        <w:rPr>
          <w:rFonts w:ascii="Times New Roman" w:hAnsi="Times New Roman" w:cs="Times New Roman"/>
          <w:sz w:val="24"/>
          <w:szCs w:val="24"/>
        </w:rPr>
        <w:t>результаты внеурочной деятельности учащихся по предмету: участие в олимпиадах, конкурсах, выставках и т.д.</w:t>
      </w:r>
    </w:p>
    <w:p w:rsidR="00243242" w:rsidRPr="0036424A" w:rsidRDefault="00243242" w:rsidP="00D93BA1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ab/>
      </w:r>
    </w:p>
    <w:p w:rsidR="00243242" w:rsidRPr="0036424A" w:rsidRDefault="00243242" w:rsidP="00D93BA1">
      <w:pPr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36424A">
        <w:rPr>
          <w:rFonts w:ascii="Times New Roman" w:hAnsi="Times New Roman" w:cs="Times New Roman"/>
          <w:b/>
          <w:caps/>
          <w:sz w:val="24"/>
          <w:szCs w:val="24"/>
        </w:rPr>
        <w:t xml:space="preserve">4. Промежуточная аттестация </w:t>
      </w:r>
      <w:proofErr w:type="gramStart"/>
      <w:r w:rsidR="0036424A">
        <w:rPr>
          <w:rFonts w:ascii="Times New Roman" w:hAnsi="Times New Roman" w:cs="Times New Roman"/>
          <w:b/>
          <w:caps/>
          <w:sz w:val="24"/>
          <w:szCs w:val="24"/>
        </w:rPr>
        <w:t>об</w:t>
      </w:r>
      <w:r w:rsidRPr="0036424A">
        <w:rPr>
          <w:rFonts w:ascii="Times New Roman" w:hAnsi="Times New Roman" w:cs="Times New Roman"/>
          <w:b/>
          <w:caps/>
          <w:sz w:val="24"/>
          <w:szCs w:val="24"/>
        </w:rPr>
        <w:t>уча</w:t>
      </w:r>
      <w:r w:rsidR="0036424A">
        <w:rPr>
          <w:rFonts w:ascii="Times New Roman" w:hAnsi="Times New Roman" w:cs="Times New Roman"/>
          <w:b/>
          <w:caps/>
          <w:sz w:val="24"/>
          <w:szCs w:val="24"/>
        </w:rPr>
        <w:t>ю</w:t>
      </w:r>
      <w:r w:rsidRPr="0036424A">
        <w:rPr>
          <w:rFonts w:ascii="Times New Roman" w:hAnsi="Times New Roman" w:cs="Times New Roman"/>
          <w:b/>
          <w:caps/>
          <w:sz w:val="24"/>
          <w:szCs w:val="24"/>
        </w:rPr>
        <w:t>щихся</w:t>
      </w:r>
      <w:proofErr w:type="gramEnd"/>
      <w:r w:rsidRPr="0036424A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D93BA1" w:rsidRPr="0036424A" w:rsidRDefault="00D93BA1" w:rsidP="00D93BA1">
      <w:pPr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243242" w:rsidRPr="0036424A" w:rsidRDefault="00243242" w:rsidP="00243242">
      <w:pPr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4.1. Решение о проведе</w:t>
      </w:r>
      <w:r w:rsidR="00945824">
        <w:rPr>
          <w:rFonts w:ascii="Times New Roman" w:hAnsi="Times New Roman" w:cs="Times New Roman"/>
          <w:sz w:val="24"/>
          <w:szCs w:val="24"/>
        </w:rPr>
        <w:t xml:space="preserve">нии промежуточной аттестации в </w:t>
      </w:r>
      <w:r w:rsidRPr="0036424A">
        <w:rPr>
          <w:rFonts w:ascii="Times New Roman" w:hAnsi="Times New Roman" w:cs="Times New Roman"/>
          <w:sz w:val="24"/>
          <w:szCs w:val="24"/>
        </w:rPr>
        <w:t>8</w:t>
      </w:r>
      <w:r w:rsidR="00945824">
        <w:rPr>
          <w:rFonts w:ascii="Times New Roman" w:hAnsi="Times New Roman" w:cs="Times New Roman"/>
          <w:sz w:val="24"/>
          <w:szCs w:val="24"/>
        </w:rPr>
        <w:t>-11</w:t>
      </w:r>
      <w:r w:rsidRPr="0036424A">
        <w:rPr>
          <w:rFonts w:ascii="Times New Roman" w:hAnsi="Times New Roman" w:cs="Times New Roman"/>
          <w:sz w:val="24"/>
          <w:szCs w:val="24"/>
        </w:rPr>
        <w:t xml:space="preserve"> классах принимается Педагогическим советом гимназии   не позднее, чем за месяц до начала промежуточной аттестации.</w:t>
      </w:r>
    </w:p>
    <w:p w:rsidR="00243242" w:rsidRPr="0036424A" w:rsidRDefault="00243242" w:rsidP="002432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4.2. На промежуточную аттестацию могут 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>выносится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предметы учебного плана: русский язык и литература, математика, химия, физика, биология, география, история, обществознание, иностранный язык, , информатика</w:t>
      </w:r>
    </w:p>
    <w:p w:rsidR="00243242" w:rsidRPr="0036424A" w:rsidRDefault="00243242" w:rsidP="002432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4.3. Промежуточная аттестация </w:t>
      </w:r>
      <w:r w:rsidR="009F7577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9F757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9F7577" w:rsidRPr="0036424A">
        <w:rPr>
          <w:rFonts w:ascii="Times New Roman" w:hAnsi="Times New Roman" w:cs="Times New Roman"/>
          <w:sz w:val="24"/>
          <w:szCs w:val="24"/>
        </w:rPr>
        <w:t>8</w:t>
      </w:r>
      <w:r w:rsidR="009F7577">
        <w:rPr>
          <w:rFonts w:ascii="Times New Roman" w:hAnsi="Times New Roman" w:cs="Times New Roman"/>
          <w:sz w:val="24"/>
          <w:szCs w:val="24"/>
        </w:rPr>
        <w:t>-11</w:t>
      </w:r>
      <w:r w:rsidR="009F7577" w:rsidRPr="0036424A">
        <w:rPr>
          <w:rFonts w:ascii="Times New Roman" w:hAnsi="Times New Roman" w:cs="Times New Roman"/>
          <w:sz w:val="24"/>
          <w:szCs w:val="24"/>
        </w:rPr>
        <w:t xml:space="preserve"> </w:t>
      </w:r>
      <w:r w:rsidRPr="0036424A">
        <w:rPr>
          <w:rFonts w:ascii="Times New Roman" w:hAnsi="Times New Roman" w:cs="Times New Roman"/>
          <w:sz w:val="24"/>
          <w:szCs w:val="24"/>
        </w:rPr>
        <w:t>классов осуществляется в форме обязательных итоговых, тестовых работ  по предметам,  диктанта</w:t>
      </w:r>
      <w:r w:rsidR="009F7577">
        <w:rPr>
          <w:rFonts w:ascii="Times New Roman" w:hAnsi="Times New Roman" w:cs="Times New Roman"/>
          <w:sz w:val="24"/>
          <w:szCs w:val="24"/>
        </w:rPr>
        <w:t xml:space="preserve"> или изложения</w:t>
      </w:r>
      <w:r w:rsidRPr="0036424A">
        <w:rPr>
          <w:rFonts w:ascii="Times New Roman" w:hAnsi="Times New Roman" w:cs="Times New Roman"/>
          <w:sz w:val="24"/>
          <w:szCs w:val="24"/>
        </w:rPr>
        <w:t xml:space="preserve">  по русскому языку. </w:t>
      </w:r>
    </w:p>
    <w:p w:rsidR="00243242" w:rsidRPr="0036424A" w:rsidRDefault="00243242" w:rsidP="002432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4.4. К промежуточной аттестации допускаются </w:t>
      </w:r>
      <w:r w:rsidR="005B2D18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5B2D18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9F7577" w:rsidRPr="0036424A">
        <w:rPr>
          <w:rFonts w:ascii="Times New Roman" w:hAnsi="Times New Roman" w:cs="Times New Roman"/>
          <w:sz w:val="24"/>
          <w:szCs w:val="24"/>
        </w:rPr>
        <w:t>8</w:t>
      </w:r>
      <w:r w:rsidR="009F7577">
        <w:rPr>
          <w:rFonts w:ascii="Times New Roman" w:hAnsi="Times New Roman" w:cs="Times New Roman"/>
          <w:sz w:val="24"/>
          <w:szCs w:val="24"/>
        </w:rPr>
        <w:t>-11</w:t>
      </w:r>
      <w:r w:rsidR="009F7577" w:rsidRPr="0036424A">
        <w:rPr>
          <w:rFonts w:ascii="Times New Roman" w:hAnsi="Times New Roman" w:cs="Times New Roman"/>
          <w:sz w:val="24"/>
          <w:szCs w:val="24"/>
        </w:rPr>
        <w:t xml:space="preserve"> </w:t>
      </w:r>
      <w:r w:rsidRPr="0036424A">
        <w:rPr>
          <w:rFonts w:ascii="Times New Roman" w:hAnsi="Times New Roman" w:cs="Times New Roman"/>
          <w:sz w:val="24"/>
          <w:szCs w:val="24"/>
        </w:rPr>
        <w:t>классов,  освоившие общеобра</w:t>
      </w:r>
      <w:r w:rsidRPr="0036424A">
        <w:rPr>
          <w:rFonts w:ascii="Times New Roman" w:hAnsi="Times New Roman" w:cs="Times New Roman"/>
          <w:sz w:val="24"/>
          <w:szCs w:val="24"/>
        </w:rPr>
        <w:softHyphen/>
        <w:t xml:space="preserve">зовательные программы по всем предметам учебного плана и имеющие по ним положительные </w:t>
      </w:r>
      <w:r w:rsidR="009F7577">
        <w:rPr>
          <w:rFonts w:ascii="Times New Roman" w:hAnsi="Times New Roman" w:cs="Times New Roman"/>
          <w:sz w:val="24"/>
          <w:szCs w:val="24"/>
        </w:rPr>
        <w:t xml:space="preserve">четвертные </w:t>
      </w:r>
      <w:r w:rsidRPr="0036424A">
        <w:rPr>
          <w:rFonts w:ascii="Times New Roman" w:hAnsi="Times New Roman" w:cs="Times New Roman"/>
          <w:sz w:val="24"/>
          <w:szCs w:val="24"/>
        </w:rPr>
        <w:t>отметки.</w:t>
      </w:r>
    </w:p>
    <w:p w:rsidR="00243242" w:rsidRPr="0036424A" w:rsidRDefault="00243242" w:rsidP="002432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 xml:space="preserve">От промежуточной аттестации   могут быть освобождены </w:t>
      </w:r>
      <w:r w:rsidR="005B2D18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5B2D18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>щиеся:</w:t>
      </w:r>
      <w:proofErr w:type="gramEnd"/>
    </w:p>
    <w:p w:rsidR="00243242" w:rsidRPr="0036424A" w:rsidRDefault="00243242" w:rsidP="0024324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- имеющие отличные </w:t>
      </w:r>
      <w:r w:rsidR="009F7577">
        <w:rPr>
          <w:rFonts w:ascii="Times New Roman" w:hAnsi="Times New Roman" w:cs="Times New Roman"/>
          <w:sz w:val="24"/>
          <w:szCs w:val="24"/>
        </w:rPr>
        <w:t xml:space="preserve">четвертные, </w:t>
      </w:r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  <w:r w:rsidR="009F7577">
        <w:rPr>
          <w:rFonts w:ascii="Times New Roman" w:hAnsi="Times New Roman" w:cs="Times New Roman"/>
          <w:sz w:val="24"/>
          <w:szCs w:val="24"/>
        </w:rPr>
        <w:t xml:space="preserve">полугодовые или </w:t>
      </w:r>
      <w:r w:rsidRPr="0036424A">
        <w:rPr>
          <w:rFonts w:ascii="Times New Roman" w:hAnsi="Times New Roman" w:cs="Times New Roman"/>
          <w:sz w:val="24"/>
          <w:szCs w:val="24"/>
        </w:rPr>
        <w:t>годовые отметки по предметам.</w:t>
      </w:r>
    </w:p>
    <w:p w:rsidR="00243242" w:rsidRPr="0036424A" w:rsidRDefault="00243242" w:rsidP="0024324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 - заболевшие  в период аттестации при наличии справки медицинского учреждения и заявления родителей (законных представителей);</w:t>
      </w:r>
    </w:p>
    <w:p w:rsidR="00243242" w:rsidRPr="0036424A" w:rsidRDefault="00243242" w:rsidP="002432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- победители и призеры  городских, региональных предметных олимпиад, НПК, конкурсов по предмету;</w:t>
      </w:r>
    </w:p>
    <w:p w:rsidR="00243242" w:rsidRPr="0036424A" w:rsidRDefault="00243242" w:rsidP="0024324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в оздоровительных учреждениях санаторного типа;</w:t>
      </w:r>
    </w:p>
    <w:p w:rsidR="00243242" w:rsidRPr="0036424A" w:rsidRDefault="00243242" w:rsidP="0024324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lastRenderedPageBreak/>
        <w:t>- находящихся на лечении более 4-х месяцев;</w:t>
      </w:r>
    </w:p>
    <w:p w:rsidR="00243242" w:rsidRPr="0036424A" w:rsidRDefault="00243242" w:rsidP="002432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Решение об освобождении от промежуточной аттестации </w:t>
      </w:r>
      <w:r w:rsidR="005B2D18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5B2D18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 xml:space="preserve">щихся  принимается </w:t>
      </w:r>
      <w:r w:rsidR="009F7577">
        <w:rPr>
          <w:rFonts w:ascii="Times New Roman" w:hAnsi="Times New Roman" w:cs="Times New Roman"/>
          <w:sz w:val="24"/>
          <w:szCs w:val="24"/>
        </w:rPr>
        <w:t xml:space="preserve"> на заседании предметных кафедр и утверждается НМС</w:t>
      </w:r>
      <w:r w:rsidRPr="0036424A">
        <w:rPr>
          <w:rFonts w:ascii="Times New Roman" w:hAnsi="Times New Roman" w:cs="Times New Roman"/>
          <w:sz w:val="24"/>
          <w:szCs w:val="24"/>
        </w:rPr>
        <w:t xml:space="preserve"> гимназии.</w:t>
      </w:r>
    </w:p>
    <w:p w:rsidR="00243242" w:rsidRPr="0036424A" w:rsidRDefault="00243242" w:rsidP="002432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4.6. </w:t>
      </w:r>
      <w:r w:rsidR="009F7577">
        <w:rPr>
          <w:rFonts w:ascii="Times New Roman" w:hAnsi="Times New Roman" w:cs="Times New Roman"/>
          <w:sz w:val="24"/>
          <w:szCs w:val="24"/>
        </w:rPr>
        <w:t>Обу</w:t>
      </w:r>
      <w:r w:rsidRPr="0036424A">
        <w:rPr>
          <w:rFonts w:ascii="Times New Roman" w:hAnsi="Times New Roman" w:cs="Times New Roman"/>
          <w:sz w:val="24"/>
          <w:szCs w:val="24"/>
        </w:rPr>
        <w:t>ча</w:t>
      </w:r>
      <w:r w:rsidR="009F757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 xml:space="preserve">щиеся, пропустившие по не зависящим от них обстоятельствам более половины учебного времени, не аттестуются в установленные сроки. Вопрос об аттестации 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</w:t>
      </w:r>
      <w:r w:rsidR="009F7577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9F757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 xml:space="preserve">щихся решается в индивидуальном порядке директором гимназии по согласованию с родителями </w:t>
      </w:r>
      <w:proofErr w:type="spellStart"/>
      <w:r w:rsidR="009F7577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</w:t>
      </w:r>
      <w:r w:rsidR="009F757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>ащегося</w:t>
      </w:r>
      <w:proofErr w:type="spellEnd"/>
      <w:r w:rsidRPr="0036424A">
        <w:rPr>
          <w:rFonts w:ascii="Times New Roman" w:hAnsi="Times New Roman" w:cs="Times New Roman"/>
          <w:sz w:val="24"/>
          <w:szCs w:val="24"/>
        </w:rPr>
        <w:t>.</w:t>
      </w:r>
    </w:p>
    <w:p w:rsidR="00243242" w:rsidRPr="0036424A" w:rsidRDefault="00243242" w:rsidP="002432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4.7. Дополнительные сроки проведения аттестации для </w:t>
      </w:r>
      <w:proofErr w:type="gramStart"/>
      <w:r w:rsidR="009F7577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9F757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>, пропустивших промежуточную аттестацию по неуважительным причинам и состав комиссии, устанавливаются приказом директора гимназии.</w:t>
      </w:r>
    </w:p>
    <w:p w:rsidR="00243242" w:rsidRPr="0036424A" w:rsidRDefault="00243242" w:rsidP="002432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4.8. Итоговые работы проводятся по текстам администрации гимназии.</w:t>
      </w:r>
    </w:p>
    <w:p w:rsidR="00243242" w:rsidRPr="0036424A" w:rsidRDefault="00243242" w:rsidP="002432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4.9. Промежуточная аттестация проводится по утвержденному директором расписанию, которое вывешивается для ознакомления всех участников образовательного процесса не позднее, чем за 10 дней до начала аттестации.</w:t>
      </w:r>
    </w:p>
    <w:p w:rsidR="00243242" w:rsidRPr="0036424A" w:rsidRDefault="00243242" w:rsidP="002432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4.10. </w:t>
      </w:r>
      <w:proofErr w:type="gramStart"/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</w:t>
      </w:r>
      <w:r w:rsidR="009F7577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F7577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>щимся за</w:t>
      </w:r>
      <w:r w:rsidR="009F75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полугодие, </w:t>
      </w:r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выставляется на основе результатов тематического контроля в течение </w:t>
      </w:r>
      <w:r w:rsidR="009F7577">
        <w:rPr>
          <w:rFonts w:ascii="Times New Roman" w:eastAsia="Calibri" w:hAnsi="Times New Roman" w:cs="Times New Roman"/>
          <w:sz w:val="24"/>
          <w:szCs w:val="24"/>
          <w:lang w:eastAsia="en-US"/>
        </w:rPr>
        <w:t>четверти</w:t>
      </w:r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>, выполнения творческих заданий с учетом их фактических знаний, умений и навыков.</w:t>
      </w:r>
      <w:proofErr w:type="gramEnd"/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F7577">
        <w:rPr>
          <w:rFonts w:ascii="Times New Roman" w:eastAsia="Calibri" w:hAnsi="Times New Roman" w:cs="Times New Roman"/>
          <w:sz w:val="24"/>
          <w:szCs w:val="24"/>
          <w:lang w:eastAsia="en-US"/>
        </w:rPr>
        <w:t>Обу</w:t>
      </w:r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>ча</w:t>
      </w:r>
      <w:r w:rsidR="009F7577">
        <w:rPr>
          <w:rFonts w:ascii="Times New Roman" w:eastAsia="Calibri" w:hAnsi="Times New Roman" w:cs="Times New Roman"/>
          <w:sz w:val="24"/>
          <w:szCs w:val="24"/>
          <w:lang w:eastAsia="en-US"/>
        </w:rPr>
        <w:t>ющие</w:t>
      </w:r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ся, пропустившие более 30% уроков по предмету без уважительной причины, не могут быть аттестованы за  </w:t>
      </w:r>
      <w:r w:rsidR="009F7577">
        <w:rPr>
          <w:rFonts w:ascii="Times New Roman" w:eastAsia="Calibri" w:hAnsi="Times New Roman" w:cs="Times New Roman"/>
          <w:sz w:val="24"/>
          <w:szCs w:val="24"/>
          <w:lang w:eastAsia="en-US"/>
        </w:rPr>
        <w:t>четверть</w:t>
      </w:r>
      <w:r w:rsidRPr="003642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243242" w:rsidRPr="0036424A" w:rsidRDefault="00243242" w:rsidP="002432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4.11. Итоговая отметка по учебному предмету выставляется учителем на основе отметки за год и  результата годовой аттестации как среднее арифметическое (округление баллов в пользу выпускника).</w:t>
      </w:r>
    </w:p>
    <w:p w:rsidR="00243242" w:rsidRPr="0036424A" w:rsidRDefault="00243242" w:rsidP="00243242">
      <w:pPr>
        <w:ind w:left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24A">
        <w:rPr>
          <w:rFonts w:ascii="Times New Roman" w:hAnsi="Times New Roman" w:cs="Times New Roman"/>
          <w:b/>
          <w:sz w:val="24"/>
          <w:szCs w:val="24"/>
        </w:rPr>
        <w:t xml:space="preserve">Итоговая отметка выпускника и её использование при переходе от основного </w:t>
      </w:r>
    </w:p>
    <w:p w:rsidR="00243242" w:rsidRPr="0036424A" w:rsidRDefault="00243242" w:rsidP="00243242">
      <w:pPr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24A">
        <w:rPr>
          <w:rFonts w:ascii="Times New Roman" w:hAnsi="Times New Roman" w:cs="Times New Roman"/>
          <w:b/>
          <w:sz w:val="24"/>
          <w:szCs w:val="24"/>
        </w:rPr>
        <w:t>к среднему (полному) общему образованию</w:t>
      </w:r>
    </w:p>
    <w:p w:rsidR="00243242" w:rsidRPr="0036424A" w:rsidRDefault="00243242" w:rsidP="00243242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Итоговая отметка выпускника по предметам  основной школы формируется на основе:</w:t>
      </w:r>
    </w:p>
    <w:p w:rsidR="00243242" w:rsidRPr="0036424A" w:rsidRDefault="00243242" w:rsidP="00243242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6424A">
        <w:rPr>
          <w:sz w:val="24"/>
          <w:szCs w:val="24"/>
        </w:rPr>
        <w:t xml:space="preserve">результатов гимназического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36424A">
        <w:rPr>
          <w:sz w:val="24"/>
          <w:szCs w:val="24"/>
        </w:rPr>
        <w:t>межпредметной</w:t>
      </w:r>
      <w:proofErr w:type="spellEnd"/>
      <w:r w:rsidRPr="0036424A">
        <w:rPr>
          <w:sz w:val="24"/>
          <w:szCs w:val="24"/>
        </w:rPr>
        <w:t xml:space="preserve"> основе;</w:t>
      </w:r>
    </w:p>
    <w:p w:rsidR="00243242" w:rsidRPr="0036424A" w:rsidRDefault="00243242" w:rsidP="00243242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6424A">
        <w:rPr>
          <w:sz w:val="24"/>
          <w:szCs w:val="24"/>
        </w:rPr>
        <w:t>отметок за выполнение итоговых работ по всем учебным предметам;</w:t>
      </w:r>
    </w:p>
    <w:p w:rsidR="00243242" w:rsidRPr="0036424A" w:rsidRDefault="00243242" w:rsidP="00243242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6424A">
        <w:rPr>
          <w:sz w:val="24"/>
          <w:szCs w:val="24"/>
        </w:rPr>
        <w:t xml:space="preserve">отметок за выполнение и защиту </w:t>
      </w:r>
      <w:proofErr w:type="gramStart"/>
      <w:r w:rsidRPr="0036424A">
        <w:rPr>
          <w:sz w:val="24"/>
          <w:szCs w:val="24"/>
        </w:rPr>
        <w:t>индивидуального проекта</w:t>
      </w:r>
      <w:proofErr w:type="gramEnd"/>
      <w:r w:rsidRPr="0036424A">
        <w:rPr>
          <w:sz w:val="24"/>
          <w:szCs w:val="24"/>
        </w:rPr>
        <w:t>, реферата, исследовательской работы;</w:t>
      </w:r>
    </w:p>
    <w:p w:rsidR="00243242" w:rsidRPr="0036424A" w:rsidRDefault="00243242" w:rsidP="00243242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6424A">
        <w:rPr>
          <w:sz w:val="24"/>
          <w:szCs w:val="24"/>
        </w:rPr>
        <w:t xml:space="preserve">отметок по предметам на государственной итоговой аттестации (далее — </w:t>
      </w:r>
      <w:r w:rsidR="005B2D18">
        <w:rPr>
          <w:sz w:val="24"/>
          <w:szCs w:val="24"/>
        </w:rPr>
        <w:t>ОГЭ</w:t>
      </w:r>
      <w:r w:rsidRPr="0036424A">
        <w:rPr>
          <w:sz w:val="24"/>
          <w:szCs w:val="24"/>
        </w:rPr>
        <w:t>).</w:t>
      </w:r>
    </w:p>
    <w:p w:rsidR="00243242" w:rsidRPr="0036424A" w:rsidRDefault="00243242" w:rsidP="00243242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На основании этих отметок делаются выводы о достижении планируемых результатов учащегося (на базовом или повышенном уровне) по каждому учебному предмету, а также об овладении им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243242" w:rsidRPr="0036424A" w:rsidRDefault="00243242" w:rsidP="00243242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Педагогический совет гимназии на основе выводов, сделанных классными руководителями и учителями-предметниками по каждому выпускнику, рассматривает вопрос об </w:t>
      </w:r>
      <w:r w:rsidRPr="0036424A">
        <w:rPr>
          <w:rFonts w:ascii="Times New Roman" w:hAnsi="Times New Roman" w:cs="Times New Roman"/>
          <w:b/>
          <w:sz w:val="24"/>
          <w:szCs w:val="24"/>
        </w:rPr>
        <w:t xml:space="preserve">успешном освоении данным обучающимся основной образовательной </w:t>
      </w:r>
      <w:r w:rsidRPr="0036424A">
        <w:rPr>
          <w:rFonts w:ascii="Times New Roman" w:hAnsi="Times New Roman" w:cs="Times New Roman"/>
          <w:b/>
          <w:sz w:val="24"/>
          <w:szCs w:val="24"/>
        </w:rPr>
        <w:lastRenderedPageBreak/>
        <w:t>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243242" w:rsidRPr="0036424A" w:rsidRDefault="00243242" w:rsidP="00243242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42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если полученные обучающимся итоговые отметки не позволяют сделать однозначного вывода о достижении планируемых результатов, решение о </w:t>
      </w:r>
      <w:r w:rsidRPr="0036424A">
        <w:rPr>
          <w:rFonts w:ascii="Times New Roman" w:hAnsi="Times New Roman" w:cs="Times New Roman"/>
          <w:b/>
          <w:sz w:val="24"/>
          <w:szCs w:val="24"/>
        </w:rPr>
        <w:t xml:space="preserve">выдаче документа государственного образца об уровне образования – аттестата об основном общем образовании </w:t>
      </w:r>
      <w:r w:rsidRPr="0036424A">
        <w:rPr>
          <w:rFonts w:ascii="Times New Roman" w:hAnsi="Times New Roman" w:cs="Times New Roman"/>
          <w:sz w:val="24"/>
          <w:szCs w:val="24"/>
        </w:rPr>
        <w:t>принимается Педагогическим советом с учётом динамики образовательных достижений выпускника.</w:t>
      </w:r>
    </w:p>
    <w:p w:rsidR="00243242" w:rsidRPr="0036424A" w:rsidRDefault="00243242" w:rsidP="00243242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36424A">
        <w:rPr>
          <w:rFonts w:ascii="Times New Roman" w:hAnsi="Times New Roman" w:cs="Times New Roman"/>
          <w:b/>
          <w:sz w:val="24"/>
          <w:szCs w:val="24"/>
        </w:rPr>
        <w:t>о выдаче документа государственного образца об уровне образования — аттестата об основном общем образовании</w:t>
      </w:r>
      <w:r w:rsidRPr="0036424A">
        <w:rPr>
          <w:rFonts w:ascii="Times New Roman" w:hAnsi="Times New Roman" w:cs="Times New Roman"/>
          <w:sz w:val="24"/>
          <w:szCs w:val="24"/>
        </w:rPr>
        <w:t xml:space="preserve"> принимается одновременно с рассмотрением и утверждением </w:t>
      </w:r>
      <w:r w:rsidRPr="0036424A">
        <w:rPr>
          <w:rFonts w:ascii="Times New Roman" w:hAnsi="Times New Roman" w:cs="Times New Roman"/>
          <w:b/>
          <w:sz w:val="24"/>
          <w:szCs w:val="24"/>
        </w:rPr>
        <w:t>характеристики обучающегося,</w:t>
      </w:r>
      <w:r w:rsidRPr="0036424A">
        <w:rPr>
          <w:rFonts w:ascii="Times New Roman" w:hAnsi="Times New Roman" w:cs="Times New Roman"/>
          <w:sz w:val="24"/>
          <w:szCs w:val="24"/>
        </w:rPr>
        <w:t xml:space="preserve"> с учётом которой осуществляется приём в профильные классы гимназии. </w:t>
      </w:r>
    </w:p>
    <w:p w:rsidR="00243242" w:rsidRPr="0036424A" w:rsidRDefault="00243242" w:rsidP="00243242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В характеристике обучающегося </w:t>
      </w:r>
      <w:r w:rsidRPr="0036424A">
        <w:rPr>
          <w:rFonts w:ascii="Times New Roman" w:hAnsi="Times New Roman" w:cs="Times New Roman"/>
          <w:iCs/>
          <w:sz w:val="24"/>
          <w:szCs w:val="24"/>
        </w:rPr>
        <w:t> </w:t>
      </w:r>
      <w:r w:rsidRPr="0036424A">
        <w:rPr>
          <w:rFonts w:ascii="Times New Roman" w:hAnsi="Times New Roman" w:cs="Times New Roman"/>
          <w:sz w:val="24"/>
          <w:szCs w:val="24"/>
        </w:rPr>
        <w:t xml:space="preserve">отмечаются образовательные достижения и положительные качества обучающегося, </w:t>
      </w:r>
      <w:r w:rsidRPr="0036424A">
        <w:rPr>
          <w:rFonts w:ascii="Times New Roman" w:hAnsi="Times New Roman" w:cs="Times New Roman"/>
          <w:iCs/>
          <w:sz w:val="24"/>
          <w:szCs w:val="24"/>
        </w:rPr>
        <w:t>• </w:t>
      </w:r>
      <w:r w:rsidRPr="0036424A">
        <w:rPr>
          <w:rFonts w:ascii="Times New Roman" w:hAnsi="Times New Roman" w:cs="Times New Roman"/>
          <w:sz w:val="24"/>
          <w:szCs w:val="24"/>
        </w:rPr>
        <w:t>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243242" w:rsidRPr="00B043AA" w:rsidRDefault="00243242" w:rsidP="00B043AA">
      <w:pPr>
        <w:ind w:firstLine="454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Все выводы и отметки, включаемые в характеристику, должны быть подтверждены материалами мониторинга образовательных достижений и </w:t>
      </w:r>
      <w:proofErr w:type="spellStart"/>
      <w:r w:rsidRPr="0036424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6424A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B043AA" w:rsidRDefault="00B043AA" w:rsidP="00B04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42" w:rsidRPr="0036424A" w:rsidRDefault="00243242" w:rsidP="00B04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A">
        <w:rPr>
          <w:rFonts w:ascii="Times New Roman" w:hAnsi="Times New Roman" w:cs="Times New Roman"/>
          <w:b/>
          <w:sz w:val="24"/>
          <w:szCs w:val="24"/>
        </w:rPr>
        <w:t xml:space="preserve">5 . ПЕРЕВОД </w:t>
      </w:r>
      <w:proofErr w:type="gramStart"/>
      <w:r w:rsidR="00B043AA">
        <w:rPr>
          <w:rFonts w:ascii="Times New Roman" w:hAnsi="Times New Roman" w:cs="Times New Roman"/>
          <w:b/>
          <w:sz w:val="24"/>
          <w:szCs w:val="24"/>
        </w:rPr>
        <w:t>ОБ</w:t>
      </w:r>
      <w:r w:rsidRPr="0036424A">
        <w:rPr>
          <w:rFonts w:ascii="Times New Roman" w:hAnsi="Times New Roman" w:cs="Times New Roman"/>
          <w:b/>
          <w:sz w:val="24"/>
          <w:szCs w:val="24"/>
        </w:rPr>
        <w:t>УЧА</w:t>
      </w:r>
      <w:r w:rsidR="00B043AA">
        <w:rPr>
          <w:rFonts w:ascii="Times New Roman" w:hAnsi="Times New Roman" w:cs="Times New Roman"/>
          <w:b/>
          <w:sz w:val="24"/>
          <w:szCs w:val="24"/>
        </w:rPr>
        <w:t>Ю</w:t>
      </w:r>
      <w:r w:rsidRPr="0036424A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243242" w:rsidRPr="0036424A" w:rsidRDefault="00243242" w:rsidP="002432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5.1. Перевод </w:t>
      </w:r>
      <w:r w:rsidR="00B043AA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B043AA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 xml:space="preserve">щихся осуществляется на основании </w:t>
      </w:r>
      <w:r w:rsidR="00211917">
        <w:rPr>
          <w:rFonts w:ascii="Times New Roman" w:hAnsi="Times New Roman" w:cs="Times New Roman"/>
          <w:sz w:val="24"/>
          <w:szCs w:val="24"/>
        </w:rPr>
        <w:t xml:space="preserve">ФЗ  от 29.12.2012г. № 273 </w:t>
      </w:r>
      <w:r w:rsidR="00211917" w:rsidRPr="0036424A">
        <w:rPr>
          <w:rFonts w:ascii="Times New Roman" w:hAnsi="Times New Roman" w:cs="Times New Roman"/>
          <w:sz w:val="24"/>
          <w:szCs w:val="24"/>
        </w:rPr>
        <w:t>«Об образовании</w:t>
      </w:r>
      <w:r w:rsidR="00211917">
        <w:rPr>
          <w:rFonts w:ascii="Times New Roman" w:hAnsi="Times New Roman" w:cs="Times New Roman"/>
          <w:sz w:val="24"/>
          <w:szCs w:val="24"/>
        </w:rPr>
        <w:t xml:space="preserve"> в </w:t>
      </w:r>
      <w:r w:rsidR="00211917" w:rsidRPr="0036424A">
        <w:rPr>
          <w:rFonts w:ascii="Times New Roman" w:hAnsi="Times New Roman" w:cs="Times New Roman"/>
          <w:sz w:val="24"/>
          <w:szCs w:val="24"/>
        </w:rPr>
        <w:t>РФ</w:t>
      </w:r>
      <w:r w:rsidR="00211917">
        <w:rPr>
          <w:rFonts w:ascii="Times New Roman" w:hAnsi="Times New Roman" w:cs="Times New Roman"/>
          <w:sz w:val="24"/>
          <w:szCs w:val="24"/>
        </w:rPr>
        <w:t>»,</w:t>
      </w:r>
      <w:r w:rsidRPr="0036424A">
        <w:rPr>
          <w:rFonts w:ascii="Times New Roman" w:hAnsi="Times New Roman" w:cs="Times New Roman"/>
          <w:sz w:val="24"/>
          <w:szCs w:val="24"/>
        </w:rPr>
        <w:t xml:space="preserve"> Типового положения об ОУ, Устава гимназии и данного Положения.</w:t>
      </w:r>
    </w:p>
    <w:p w:rsidR="00243242" w:rsidRPr="0036424A" w:rsidRDefault="00243242" w:rsidP="002432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="00211917">
        <w:rPr>
          <w:rFonts w:ascii="Times New Roman" w:hAnsi="Times New Roman" w:cs="Times New Roman"/>
          <w:sz w:val="24"/>
          <w:szCs w:val="24"/>
        </w:rPr>
        <w:t>Обу</w:t>
      </w:r>
      <w:r w:rsidRPr="0036424A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Pr="0036424A">
        <w:rPr>
          <w:rFonts w:ascii="Times New Roman" w:hAnsi="Times New Roman" w:cs="Times New Roman"/>
          <w:sz w:val="24"/>
          <w:szCs w:val="24"/>
        </w:rPr>
        <w:t xml:space="preserve"> 5-8 классов освоившие  успешно и в полном объеме содержание учебных программ за учебный год, решением Педагогического совета гимназии переводятся в следующий класс. Решение о переводе </w:t>
      </w:r>
      <w:proofErr w:type="gramStart"/>
      <w:r w:rsidR="00211917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21191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6424A">
        <w:rPr>
          <w:rFonts w:ascii="Times New Roman" w:hAnsi="Times New Roman" w:cs="Times New Roman"/>
          <w:sz w:val="24"/>
          <w:szCs w:val="24"/>
        </w:rPr>
        <w:t xml:space="preserve"> принимается на  Педагогическом совете гимназии.</w:t>
      </w:r>
    </w:p>
    <w:p w:rsidR="00243242" w:rsidRPr="0036424A" w:rsidRDefault="00243242" w:rsidP="002432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 5.3. </w:t>
      </w:r>
      <w:r w:rsidR="00211917">
        <w:rPr>
          <w:rFonts w:ascii="Times New Roman" w:hAnsi="Times New Roman" w:cs="Times New Roman"/>
          <w:sz w:val="24"/>
          <w:szCs w:val="24"/>
        </w:rPr>
        <w:t>Обу</w:t>
      </w:r>
      <w:r w:rsidRPr="0036424A">
        <w:rPr>
          <w:rFonts w:ascii="Times New Roman" w:hAnsi="Times New Roman" w:cs="Times New Roman"/>
          <w:sz w:val="24"/>
          <w:szCs w:val="24"/>
        </w:rPr>
        <w:t>ча</w:t>
      </w:r>
      <w:r w:rsidR="0021191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>щиеся, закончившие учебный год с двумя  и более неудовлетворительными отметками, Педагогическим советом гимназии по письменному согласию родителей (лиц, их заменяющих) могут быть:</w:t>
      </w:r>
    </w:p>
    <w:p w:rsidR="00243242" w:rsidRPr="0036424A" w:rsidRDefault="00243242" w:rsidP="002432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оставлены на повторный курс обучения;</w:t>
      </w:r>
    </w:p>
    <w:p w:rsidR="00243242" w:rsidRPr="0036424A" w:rsidRDefault="00243242" w:rsidP="002432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переведены на получение образование в иных формах обучения;</w:t>
      </w:r>
    </w:p>
    <w:p w:rsidR="00243242" w:rsidRPr="0036424A" w:rsidRDefault="00243242" w:rsidP="002432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>рекомендованы на продолжение получения  образование в другом образовательном учреждении.</w:t>
      </w:r>
    </w:p>
    <w:p w:rsidR="00243242" w:rsidRPr="0036424A" w:rsidRDefault="00243242" w:rsidP="002432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5.4. </w:t>
      </w:r>
      <w:r w:rsidR="00211917">
        <w:rPr>
          <w:rFonts w:ascii="Times New Roman" w:hAnsi="Times New Roman" w:cs="Times New Roman"/>
          <w:sz w:val="24"/>
          <w:szCs w:val="24"/>
        </w:rPr>
        <w:t>Обу</w:t>
      </w:r>
      <w:r w:rsidRPr="0036424A">
        <w:rPr>
          <w:rFonts w:ascii="Times New Roman" w:hAnsi="Times New Roman" w:cs="Times New Roman"/>
          <w:sz w:val="24"/>
          <w:szCs w:val="24"/>
        </w:rPr>
        <w:t>ча</w:t>
      </w:r>
      <w:r w:rsidR="0021191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>щиеся, закончившие учебный год с одной неудовлетворительной отметкой,  Педагогическим советом гимназии по письменному согласию родителей (лиц, их заменяющих) могут быть переведены условно в следующий класс обучения с обязательной ликвидацией задолженности в течение первой четверти учебного года. Окончательное решение в этом случае Педагогический совет гимназии выносит по окончании первой четверти нового учебного года.</w:t>
      </w:r>
    </w:p>
    <w:p w:rsidR="00243242" w:rsidRPr="0036424A" w:rsidRDefault="00243242" w:rsidP="00243242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6424A">
        <w:rPr>
          <w:rFonts w:ascii="Times New Roman" w:hAnsi="Times New Roman" w:cs="Times New Roman"/>
          <w:sz w:val="24"/>
          <w:szCs w:val="24"/>
        </w:rPr>
        <w:t xml:space="preserve">5.5. Итоги решения ПС о переводе обучающегося в следующий класс классные руководители доводят до сведения </w:t>
      </w:r>
      <w:r w:rsidR="00211917">
        <w:rPr>
          <w:rFonts w:ascii="Times New Roman" w:hAnsi="Times New Roman" w:cs="Times New Roman"/>
          <w:sz w:val="24"/>
          <w:szCs w:val="24"/>
        </w:rPr>
        <w:t>об</w:t>
      </w:r>
      <w:r w:rsidRPr="0036424A">
        <w:rPr>
          <w:rFonts w:ascii="Times New Roman" w:hAnsi="Times New Roman" w:cs="Times New Roman"/>
          <w:sz w:val="24"/>
          <w:szCs w:val="24"/>
        </w:rPr>
        <w:t>уча</w:t>
      </w:r>
      <w:r w:rsidR="00211917">
        <w:rPr>
          <w:rFonts w:ascii="Times New Roman" w:hAnsi="Times New Roman" w:cs="Times New Roman"/>
          <w:sz w:val="24"/>
          <w:szCs w:val="24"/>
        </w:rPr>
        <w:t>ю</w:t>
      </w:r>
      <w:r w:rsidRPr="0036424A">
        <w:rPr>
          <w:rFonts w:ascii="Times New Roman" w:hAnsi="Times New Roman" w:cs="Times New Roman"/>
          <w:sz w:val="24"/>
          <w:szCs w:val="24"/>
        </w:rPr>
        <w:t xml:space="preserve">щихся и их родителей, а в случае </w:t>
      </w:r>
      <w:r w:rsidRPr="0036424A">
        <w:rPr>
          <w:rFonts w:ascii="Times New Roman" w:hAnsi="Times New Roman" w:cs="Times New Roman"/>
          <w:sz w:val="24"/>
          <w:szCs w:val="24"/>
        </w:rPr>
        <w:lastRenderedPageBreak/>
        <w:t>неудовлетворительных результатов учебного года – в письменном виде под роспись родителей с указанием даты ознакомления.</w:t>
      </w:r>
    </w:p>
    <w:p w:rsidR="00243242" w:rsidRPr="0036424A" w:rsidRDefault="00243242" w:rsidP="00243242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43242" w:rsidRPr="0036424A" w:rsidRDefault="00243242" w:rsidP="00243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42" w:rsidRPr="0036424A" w:rsidRDefault="00243242" w:rsidP="00243242">
      <w:pPr>
        <w:rPr>
          <w:rFonts w:ascii="Times New Roman" w:hAnsi="Times New Roman" w:cs="Times New Roman"/>
          <w:sz w:val="24"/>
          <w:szCs w:val="24"/>
        </w:rPr>
      </w:pPr>
    </w:p>
    <w:p w:rsidR="00D93FA6" w:rsidRPr="0036424A" w:rsidRDefault="00D93FA6">
      <w:pPr>
        <w:rPr>
          <w:rFonts w:ascii="Times New Roman" w:hAnsi="Times New Roman" w:cs="Times New Roman"/>
          <w:sz w:val="24"/>
          <w:szCs w:val="24"/>
        </w:rPr>
      </w:pPr>
    </w:p>
    <w:sectPr w:rsidR="00D93FA6" w:rsidRPr="0036424A" w:rsidSect="00BB22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446"/>
    <w:multiLevelType w:val="hybridMultilevel"/>
    <w:tmpl w:val="9A86B524"/>
    <w:lvl w:ilvl="0" w:tplc="5A0879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1846F2"/>
    <w:multiLevelType w:val="hybridMultilevel"/>
    <w:tmpl w:val="DF960DC0"/>
    <w:lvl w:ilvl="0" w:tplc="0074B8F4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BB231E4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71E49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B520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E33A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2C449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F3B4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B2F62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DA84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2">
    <w:nsid w:val="3054553C"/>
    <w:multiLevelType w:val="hybridMultilevel"/>
    <w:tmpl w:val="BC64DEFE"/>
    <w:lvl w:ilvl="0" w:tplc="5A087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7CC"/>
    <w:multiLevelType w:val="hybridMultilevel"/>
    <w:tmpl w:val="787C8FAE"/>
    <w:lvl w:ilvl="0" w:tplc="5A08796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7D37827"/>
    <w:multiLevelType w:val="multilevel"/>
    <w:tmpl w:val="EC94A6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330B41"/>
    <w:multiLevelType w:val="multilevel"/>
    <w:tmpl w:val="EC94A6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9A0C8C"/>
    <w:multiLevelType w:val="hybridMultilevel"/>
    <w:tmpl w:val="0CB837B6"/>
    <w:lvl w:ilvl="0" w:tplc="5A087968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242"/>
    <w:rsid w:val="00134D41"/>
    <w:rsid w:val="001822F5"/>
    <w:rsid w:val="001D44A4"/>
    <w:rsid w:val="00211917"/>
    <w:rsid w:val="00243242"/>
    <w:rsid w:val="002A66C4"/>
    <w:rsid w:val="003360E0"/>
    <w:rsid w:val="0036424A"/>
    <w:rsid w:val="00391388"/>
    <w:rsid w:val="00493CC2"/>
    <w:rsid w:val="00572480"/>
    <w:rsid w:val="005B2D18"/>
    <w:rsid w:val="005E15D9"/>
    <w:rsid w:val="005E238A"/>
    <w:rsid w:val="005F292B"/>
    <w:rsid w:val="00656AF9"/>
    <w:rsid w:val="006E7B53"/>
    <w:rsid w:val="00714F28"/>
    <w:rsid w:val="00774B3D"/>
    <w:rsid w:val="00863EE4"/>
    <w:rsid w:val="00880CAB"/>
    <w:rsid w:val="008844D5"/>
    <w:rsid w:val="008B1410"/>
    <w:rsid w:val="00945824"/>
    <w:rsid w:val="009F7577"/>
    <w:rsid w:val="00B043AA"/>
    <w:rsid w:val="00D93BA1"/>
    <w:rsid w:val="00D93FA6"/>
    <w:rsid w:val="00DD30B0"/>
    <w:rsid w:val="00DE34A4"/>
    <w:rsid w:val="00E203DF"/>
    <w:rsid w:val="00EA63C0"/>
    <w:rsid w:val="00F3197A"/>
    <w:rsid w:val="00F5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3D"/>
  </w:style>
  <w:style w:type="paragraph" w:styleId="4">
    <w:name w:val="heading 4"/>
    <w:basedOn w:val="a"/>
    <w:link w:val="40"/>
    <w:qFormat/>
    <w:rsid w:val="00DE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blue">
    <w:name w:val="zagol-blue"/>
    <w:basedOn w:val="a"/>
    <w:rsid w:val="0024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4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43242"/>
  </w:style>
  <w:style w:type="paragraph" w:customStyle="1" w:styleId="Osnova">
    <w:name w:val="Osnova"/>
    <w:basedOn w:val="a"/>
    <w:rsid w:val="0024324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4">
    <w:name w:val="А_основной"/>
    <w:basedOn w:val="a"/>
    <w:link w:val="a5"/>
    <w:qFormat/>
    <w:rsid w:val="0024324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rsid w:val="0024324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93BA1"/>
    <w:pPr>
      <w:ind w:left="720"/>
      <w:contextualSpacing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E7B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rsid w:val="00DE34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nhideWhenUsed/>
    <w:rsid w:val="00DE34A4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DE34A4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56AF9"/>
  </w:style>
  <w:style w:type="character" w:styleId="a9">
    <w:name w:val="Hyperlink"/>
    <w:basedOn w:val="a0"/>
    <w:uiPriority w:val="99"/>
    <w:semiHidden/>
    <w:unhideWhenUsed/>
    <w:rsid w:val="00656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54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2014-02-13T02:33:00Z</cp:lastPrinted>
  <dcterms:created xsi:type="dcterms:W3CDTF">2014-02-09T11:05:00Z</dcterms:created>
  <dcterms:modified xsi:type="dcterms:W3CDTF">2014-02-26T11:30:00Z</dcterms:modified>
</cp:coreProperties>
</file>